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1"/>
        <w:tblpPr w:leftFromText="141" w:rightFromText="141" w:vertAnchor="text" w:horzAnchor="margin" w:tblpY="-434"/>
        <w:tblW w:w="903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039"/>
      </w:tblGrid>
      <w:tr w:rsidR="00E37FD4" w14:paraId="47B0566B" w14:textId="77777777" w:rsidTr="00E37FD4">
        <w:tc>
          <w:tcPr>
            <w:tcW w:w="9039" w:type="dxa"/>
          </w:tcPr>
          <w:p w14:paraId="528BCD8D" w14:textId="77777777" w:rsidR="00E37FD4" w:rsidRDefault="00E37FD4" w:rsidP="00E37F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Biblioteca</w:t>
            </w:r>
          </w:p>
          <w:p w14:paraId="58597D21" w14:textId="77777777" w:rsidR="00E37FD4" w:rsidRDefault="00E37FD4" w:rsidP="00E37F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Escuela Industrial Talleres </w:t>
            </w:r>
          </w:p>
          <w:p w14:paraId="7C22374C" w14:textId="77777777" w:rsidR="00E37FD4" w:rsidRDefault="00E37FD4" w:rsidP="00E37FD4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San Vicente de Paul</w:t>
            </w:r>
          </w:p>
        </w:tc>
      </w:tr>
    </w:tbl>
    <w:p w14:paraId="52F031CB" w14:textId="77777777" w:rsidR="00C57F92" w:rsidRDefault="00E77FB9" w:rsidP="00E37F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B77B78C" wp14:editId="4AC960B5">
            <wp:simplePos x="0" y="0"/>
            <wp:positionH relativeFrom="column">
              <wp:posOffset>-102870</wp:posOffset>
            </wp:positionH>
            <wp:positionV relativeFrom="paragraph">
              <wp:posOffset>-526415</wp:posOffset>
            </wp:positionV>
            <wp:extent cx="730885" cy="1080135"/>
            <wp:effectExtent l="0" t="0" r="0" b="0"/>
            <wp:wrapSquare wrapText="bothSides" distT="0" distB="0" distL="0" distR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0885" cy="1080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2"/>
        <w:tblW w:w="9921" w:type="dxa"/>
        <w:tblInd w:w="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21"/>
      </w:tblGrid>
      <w:tr w:rsidR="00C57F92" w14:paraId="7C657D62" w14:textId="77777777">
        <w:tc>
          <w:tcPr>
            <w:tcW w:w="9921" w:type="dxa"/>
          </w:tcPr>
          <w:p w14:paraId="63B31A4D" w14:textId="77777777" w:rsidR="00C57F92" w:rsidRPr="00E37FD4" w:rsidRDefault="00E37FD4" w:rsidP="00E37FD4">
            <w:pPr>
              <w:rPr>
                <w:b/>
                <w:sz w:val="28"/>
                <w:szCs w:val="32"/>
              </w:rPr>
            </w:pPr>
            <w:r w:rsidRPr="00E37FD4">
              <w:rPr>
                <w:b/>
                <w:sz w:val="28"/>
                <w:szCs w:val="32"/>
              </w:rPr>
              <w:t>Bases 1º</w:t>
            </w:r>
            <w:r w:rsidR="00E77FB9" w:rsidRPr="00E37FD4">
              <w:rPr>
                <w:b/>
                <w:sz w:val="28"/>
                <w:szCs w:val="32"/>
              </w:rPr>
              <w:t xml:space="preserve">Concurso literario </w:t>
            </w:r>
            <w:r w:rsidRPr="00E37FD4">
              <w:rPr>
                <w:b/>
                <w:sz w:val="28"/>
                <w:szCs w:val="32"/>
              </w:rPr>
              <w:t xml:space="preserve">CRA </w:t>
            </w:r>
            <w:r w:rsidR="00E77FB9" w:rsidRPr="00E37FD4">
              <w:rPr>
                <w:b/>
                <w:sz w:val="28"/>
                <w:szCs w:val="32"/>
              </w:rPr>
              <w:t>de cuentos</w:t>
            </w:r>
          </w:p>
          <w:p w14:paraId="6904E8D7" w14:textId="77777777" w:rsidR="00C57F92" w:rsidRDefault="00E77FB9" w:rsidP="00E37FD4">
            <w:pPr>
              <w:rPr>
                <w:b/>
                <w:sz w:val="32"/>
                <w:szCs w:val="32"/>
              </w:rPr>
            </w:pPr>
            <w:r w:rsidRPr="00E37FD4">
              <w:rPr>
                <w:i/>
                <w:sz w:val="24"/>
                <w:szCs w:val="28"/>
              </w:rPr>
              <w:t>“Amor en tiempos de cambios”</w:t>
            </w:r>
          </w:p>
        </w:tc>
      </w:tr>
    </w:tbl>
    <w:p w14:paraId="5C880D6A" w14:textId="77777777" w:rsidR="00C57F92" w:rsidRDefault="00C57F92" w:rsidP="00E37FD4">
      <w:pPr>
        <w:spacing w:after="0" w:line="240" w:lineRule="auto"/>
        <w:jc w:val="both"/>
        <w:rPr>
          <w:sz w:val="16"/>
          <w:szCs w:val="16"/>
        </w:rPr>
      </w:pPr>
    </w:p>
    <w:p w14:paraId="6A777C3D" w14:textId="77777777" w:rsidR="00C57F92" w:rsidRPr="00E37FD4" w:rsidRDefault="00E77FB9" w:rsidP="00E37FD4">
      <w:pPr>
        <w:spacing w:after="0" w:line="240" w:lineRule="auto"/>
        <w:rPr>
          <w:b/>
        </w:rPr>
      </w:pPr>
      <w:r w:rsidRPr="00E37FD4">
        <w:rPr>
          <w:b/>
        </w:rPr>
        <w:t xml:space="preserve">1.- Género literario: </w:t>
      </w:r>
    </w:p>
    <w:p w14:paraId="04E61D1C" w14:textId="77777777" w:rsidR="00C57F92" w:rsidRPr="00E37FD4" w:rsidRDefault="00E77FB9" w:rsidP="00E37FD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E37FD4">
        <w:rPr>
          <w:color w:val="000000"/>
        </w:rPr>
        <w:t>Cuento.</w:t>
      </w:r>
    </w:p>
    <w:p w14:paraId="0AF772B3" w14:textId="77777777" w:rsidR="00C57F92" w:rsidRPr="00E37FD4" w:rsidRDefault="00C57F92" w:rsidP="00E37FD4">
      <w:pPr>
        <w:spacing w:after="0" w:line="240" w:lineRule="auto"/>
        <w:rPr>
          <w:sz w:val="12"/>
        </w:rPr>
      </w:pPr>
    </w:p>
    <w:p w14:paraId="51F7E0FE" w14:textId="77777777" w:rsidR="00C57F92" w:rsidRPr="00E37FD4" w:rsidRDefault="00E77FB9" w:rsidP="00E37FD4">
      <w:pPr>
        <w:spacing w:after="0" w:line="240" w:lineRule="auto"/>
        <w:rPr>
          <w:b/>
        </w:rPr>
      </w:pPr>
      <w:r w:rsidRPr="00E37FD4">
        <w:rPr>
          <w:b/>
        </w:rPr>
        <w:t xml:space="preserve">2.- Tema: </w:t>
      </w:r>
    </w:p>
    <w:p w14:paraId="2D7F514F" w14:textId="77777777" w:rsidR="00C57F92" w:rsidRPr="00E37FD4" w:rsidRDefault="00E77FB9" w:rsidP="00E37FD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E37FD4">
        <w:rPr>
          <w:color w:val="000000"/>
        </w:rPr>
        <w:t>Libre.</w:t>
      </w:r>
    </w:p>
    <w:p w14:paraId="085EFFCC" w14:textId="77777777" w:rsidR="00C57F92" w:rsidRPr="00E37FD4" w:rsidRDefault="00C57F92" w:rsidP="00E37FD4">
      <w:pPr>
        <w:spacing w:after="0" w:line="240" w:lineRule="auto"/>
        <w:rPr>
          <w:sz w:val="12"/>
        </w:rPr>
      </w:pPr>
    </w:p>
    <w:p w14:paraId="3F87DC26" w14:textId="77777777" w:rsidR="00C57F92" w:rsidRPr="00E37FD4" w:rsidRDefault="00E77FB9" w:rsidP="00E37FD4">
      <w:pPr>
        <w:spacing w:after="0" w:line="240" w:lineRule="auto"/>
        <w:rPr>
          <w:b/>
        </w:rPr>
      </w:pPr>
      <w:r w:rsidRPr="00E37FD4">
        <w:rPr>
          <w:b/>
        </w:rPr>
        <w:t>3.- Categorías de participación</w:t>
      </w:r>
    </w:p>
    <w:p w14:paraId="5A1569A1" w14:textId="77777777" w:rsidR="00C57F92" w:rsidRPr="00E37FD4" w:rsidRDefault="00E77FB9" w:rsidP="00E37F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E37FD4">
        <w:rPr>
          <w:color w:val="000000"/>
        </w:rPr>
        <w:t>Categoría I</w:t>
      </w:r>
      <w:r w:rsidRPr="00E37FD4">
        <w:rPr>
          <w:color w:val="000000"/>
        </w:rPr>
        <w:tab/>
        <w:t>: Estudiantes de 7º año básico a 1º año medio.</w:t>
      </w:r>
    </w:p>
    <w:p w14:paraId="02823ECD" w14:textId="77777777" w:rsidR="00C57F92" w:rsidRPr="00E37FD4" w:rsidRDefault="00E77FB9" w:rsidP="00E37F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E37FD4">
        <w:rPr>
          <w:color w:val="000000"/>
        </w:rPr>
        <w:t>Categoría II</w:t>
      </w:r>
      <w:r w:rsidRPr="00E37FD4">
        <w:rPr>
          <w:color w:val="000000"/>
        </w:rPr>
        <w:tab/>
        <w:t>: Estudiantes de 2º año medio a 4º año medio.</w:t>
      </w:r>
    </w:p>
    <w:p w14:paraId="59AFF4DF" w14:textId="77777777" w:rsidR="00C57F92" w:rsidRPr="00E37FD4" w:rsidRDefault="00C57F92" w:rsidP="00E37FD4">
      <w:pPr>
        <w:spacing w:after="0" w:line="240" w:lineRule="auto"/>
        <w:rPr>
          <w:sz w:val="12"/>
        </w:rPr>
      </w:pPr>
    </w:p>
    <w:p w14:paraId="4E51E3E8" w14:textId="77777777" w:rsidR="00C57F92" w:rsidRPr="00E37FD4" w:rsidRDefault="00E77FB9" w:rsidP="00E37FD4">
      <w:pPr>
        <w:spacing w:after="0" w:line="240" w:lineRule="auto"/>
        <w:rPr>
          <w:b/>
        </w:rPr>
      </w:pPr>
      <w:r w:rsidRPr="00E37FD4">
        <w:rPr>
          <w:b/>
        </w:rPr>
        <w:t>4.- Formato</w:t>
      </w:r>
    </w:p>
    <w:p w14:paraId="36A12468" w14:textId="77777777" w:rsidR="00C57F92" w:rsidRPr="00E37FD4" w:rsidRDefault="00E77FB9" w:rsidP="00E37F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color w:val="000000"/>
        </w:rPr>
      </w:pPr>
      <w:r w:rsidRPr="00E37FD4">
        <w:rPr>
          <w:color w:val="000000"/>
        </w:rPr>
        <w:t>Formato</w:t>
      </w:r>
      <w:r w:rsidRPr="00E37FD4">
        <w:rPr>
          <w:color w:val="000000"/>
        </w:rPr>
        <w:tab/>
        <w:t>: Word (.</w:t>
      </w:r>
      <w:proofErr w:type="spellStart"/>
      <w:r w:rsidRPr="00E37FD4">
        <w:rPr>
          <w:color w:val="000000"/>
        </w:rPr>
        <w:t>doc</w:t>
      </w:r>
      <w:proofErr w:type="spellEnd"/>
      <w:r w:rsidRPr="00E37FD4">
        <w:rPr>
          <w:color w:val="000000"/>
        </w:rPr>
        <w:t xml:space="preserve"> o  .</w:t>
      </w:r>
      <w:proofErr w:type="spellStart"/>
      <w:r w:rsidRPr="00E37FD4">
        <w:rPr>
          <w:color w:val="000000"/>
        </w:rPr>
        <w:t>docx</w:t>
      </w:r>
      <w:proofErr w:type="spellEnd"/>
      <w:r w:rsidRPr="00E37FD4">
        <w:rPr>
          <w:color w:val="000000"/>
        </w:rPr>
        <w:t>) o PDF</w:t>
      </w:r>
    </w:p>
    <w:p w14:paraId="5EFE7D8D" w14:textId="77777777" w:rsidR="00C57F92" w:rsidRPr="00E37FD4" w:rsidRDefault="00E77FB9" w:rsidP="00E37F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color w:val="000000"/>
        </w:rPr>
      </w:pPr>
      <w:r w:rsidRPr="00E37FD4">
        <w:rPr>
          <w:color w:val="000000"/>
        </w:rPr>
        <w:t>Tamaño hoja</w:t>
      </w:r>
      <w:r w:rsidRPr="00E37FD4">
        <w:rPr>
          <w:color w:val="000000"/>
        </w:rPr>
        <w:tab/>
        <w:t>: Carta</w:t>
      </w:r>
    </w:p>
    <w:p w14:paraId="642366E8" w14:textId="77777777" w:rsidR="00C57F92" w:rsidRPr="00E37FD4" w:rsidRDefault="00E77FB9" w:rsidP="00E37F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color w:val="000000"/>
        </w:rPr>
      </w:pPr>
      <w:r w:rsidRPr="00E37FD4">
        <w:rPr>
          <w:color w:val="000000"/>
        </w:rPr>
        <w:t>Interlineado</w:t>
      </w:r>
      <w:r w:rsidRPr="00E37FD4">
        <w:rPr>
          <w:color w:val="000000"/>
        </w:rPr>
        <w:tab/>
        <w:t>: 1.5</w:t>
      </w:r>
    </w:p>
    <w:p w14:paraId="3D2FC692" w14:textId="77777777" w:rsidR="00C57F92" w:rsidRPr="00E37FD4" w:rsidRDefault="00E77FB9" w:rsidP="00E37F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color w:val="000000"/>
        </w:rPr>
      </w:pPr>
      <w:r w:rsidRPr="00E37FD4">
        <w:rPr>
          <w:color w:val="000000"/>
        </w:rPr>
        <w:t>Fuente</w:t>
      </w:r>
      <w:r w:rsidRPr="00E37FD4">
        <w:rPr>
          <w:color w:val="000000"/>
        </w:rPr>
        <w:tab/>
      </w:r>
      <w:r w:rsidRPr="00E37FD4">
        <w:rPr>
          <w:color w:val="000000"/>
        </w:rPr>
        <w:tab/>
        <w:t xml:space="preserve">: Times New </w:t>
      </w:r>
      <w:proofErr w:type="spellStart"/>
      <w:r w:rsidRPr="00E37FD4">
        <w:rPr>
          <w:color w:val="000000"/>
        </w:rPr>
        <w:t>Roman</w:t>
      </w:r>
      <w:proofErr w:type="spellEnd"/>
    </w:p>
    <w:p w14:paraId="6CE1A547" w14:textId="77777777" w:rsidR="00C57F92" w:rsidRPr="00E37FD4" w:rsidRDefault="00E77FB9" w:rsidP="00E37F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color w:val="000000"/>
        </w:rPr>
      </w:pPr>
      <w:r w:rsidRPr="00E37FD4">
        <w:rPr>
          <w:color w:val="000000"/>
        </w:rPr>
        <w:t>Tamaño</w:t>
      </w:r>
      <w:r w:rsidRPr="00E37FD4">
        <w:rPr>
          <w:color w:val="000000"/>
        </w:rPr>
        <w:tab/>
      </w:r>
      <w:r w:rsidRPr="00E37FD4">
        <w:rPr>
          <w:color w:val="000000"/>
        </w:rPr>
        <w:tab/>
        <w:t xml:space="preserve">: 12 </w:t>
      </w:r>
    </w:p>
    <w:p w14:paraId="278E979F" w14:textId="77777777" w:rsidR="00C57F92" w:rsidRPr="00E37FD4" w:rsidRDefault="00E77FB9" w:rsidP="00E37F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color w:val="000000"/>
        </w:rPr>
      </w:pPr>
      <w:r w:rsidRPr="00E37FD4">
        <w:rPr>
          <w:color w:val="000000"/>
        </w:rPr>
        <w:t>Margen</w:t>
      </w:r>
      <w:r w:rsidRPr="00E37FD4">
        <w:rPr>
          <w:color w:val="000000"/>
        </w:rPr>
        <w:tab/>
      </w:r>
      <w:r w:rsidRPr="00E37FD4">
        <w:rPr>
          <w:color w:val="000000"/>
        </w:rPr>
        <w:tab/>
        <w:t>: Normal (2,5 X 3)</w:t>
      </w:r>
    </w:p>
    <w:p w14:paraId="245B67EF" w14:textId="77777777" w:rsidR="00C57F92" w:rsidRPr="00E37FD4" w:rsidRDefault="00E77FB9" w:rsidP="00E37F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color w:val="000000"/>
        </w:rPr>
      </w:pPr>
      <w:r w:rsidRPr="00E37FD4">
        <w:rPr>
          <w:color w:val="000000"/>
        </w:rPr>
        <w:t>Extensión</w:t>
      </w:r>
      <w:r w:rsidRPr="00E37FD4">
        <w:rPr>
          <w:color w:val="000000"/>
        </w:rPr>
        <w:tab/>
        <w:t xml:space="preserve">: Mínimo dos carillas (planas) y máximo </w:t>
      </w:r>
      <w:r w:rsidRPr="00E37FD4">
        <w:t>tres carillas</w:t>
      </w:r>
      <w:r w:rsidRPr="00E37FD4">
        <w:rPr>
          <w:color w:val="000000"/>
        </w:rPr>
        <w:t xml:space="preserve"> (planas)</w:t>
      </w:r>
    </w:p>
    <w:p w14:paraId="61AF0600" w14:textId="77777777" w:rsidR="00C57F92" w:rsidRPr="00E37FD4" w:rsidRDefault="00C57F92" w:rsidP="00E37FD4">
      <w:pPr>
        <w:spacing w:after="0" w:line="240" w:lineRule="auto"/>
        <w:rPr>
          <w:sz w:val="12"/>
        </w:rPr>
      </w:pPr>
    </w:p>
    <w:p w14:paraId="12862776" w14:textId="77777777" w:rsidR="00C57F92" w:rsidRPr="00E37FD4" w:rsidRDefault="00E77FB9" w:rsidP="00E37FD4">
      <w:pPr>
        <w:spacing w:after="0" w:line="240" w:lineRule="auto"/>
        <w:jc w:val="both"/>
        <w:rPr>
          <w:b/>
        </w:rPr>
      </w:pPr>
      <w:r w:rsidRPr="00E37FD4">
        <w:rPr>
          <w:b/>
        </w:rPr>
        <w:t>5.- Respecto al cuento</w:t>
      </w:r>
    </w:p>
    <w:p w14:paraId="3FA49E34" w14:textId="77777777" w:rsidR="00C57F92" w:rsidRPr="00E37FD4" w:rsidRDefault="00E77FB9" w:rsidP="00E37FD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E37FD4">
        <w:rPr>
          <w:color w:val="000000"/>
        </w:rPr>
        <w:t xml:space="preserve">Cada autor/a podrá participar con un solo cuento, según formato establecido. </w:t>
      </w:r>
    </w:p>
    <w:p w14:paraId="2955FD8B" w14:textId="77777777" w:rsidR="00C57F92" w:rsidRPr="00E37FD4" w:rsidRDefault="00E77FB9" w:rsidP="00E37FD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E37FD4">
        <w:rPr>
          <w:color w:val="000000"/>
        </w:rPr>
        <w:t xml:space="preserve">El cuento debe ser inédito, es decir, que no haya sido publicado ni sea publicado durante el desarrollo del concurso en páginas web, revistas o libros. </w:t>
      </w:r>
    </w:p>
    <w:p w14:paraId="62EC905D" w14:textId="77777777" w:rsidR="00C57F92" w:rsidRPr="00E37FD4" w:rsidRDefault="00E77FB9" w:rsidP="00E37FD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E37FD4">
        <w:t xml:space="preserve">El cuento debe estar </w:t>
      </w:r>
      <w:r w:rsidRPr="00E37FD4">
        <w:rPr>
          <w:color w:val="000000"/>
        </w:rPr>
        <w:t xml:space="preserve">participando sólo en este concurso. </w:t>
      </w:r>
    </w:p>
    <w:p w14:paraId="286B3BF1" w14:textId="77777777" w:rsidR="00C57F92" w:rsidRPr="00E37FD4" w:rsidRDefault="00E77FB9" w:rsidP="00E37FD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E37FD4">
        <w:rPr>
          <w:color w:val="000000"/>
        </w:rPr>
        <w:t xml:space="preserve">El cuento debe ser enviados en formato digital (Word o PDF) al correo: </w:t>
      </w:r>
      <w:hyperlink r:id="rId9">
        <w:r w:rsidRPr="00E37FD4">
          <w:rPr>
            <w:b/>
            <w:color w:val="0000FF"/>
            <w:u w:val="single"/>
          </w:rPr>
          <w:t>jacqueline.pena@eitsvp.cl</w:t>
        </w:r>
      </w:hyperlink>
      <w:r w:rsidRPr="00E37FD4">
        <w:rPr>
          <w:color w:val="000000"/>
        </w:rPr>
        <w:t xml:space="preserve"> </w:t>
      </w:r>
    </w:p>
    <w:p w14:paraId="34E76591" w14:textId="77777777" w:rsidR="00C57F92" w:rsidRPr="00E37FD4" w:rsidRDefault="00E77FB9" w:rsidP="00E37FD4">
      <w:pPr>
        <w:numPr>
          <w:ilvl w:val="0"/>
          <w:numId w:val="2"/>
        </w:numPr>
        <w:spacing w:after="0" w:line="240" w:lineRule="auto"/>
        <w:jc w:val="both"/>
      </w:pPr>
      <w:r w:rsidRPr="00E37FD4">
        <w:t xml:space="preserve">El archivo o documento del participante deberá tener la siguiente información: </w:t>
      </w:r>
    </w:p>
    <w:p w14:paraId="2C303D6D" w14:textId="77777777" w:rsidR="00C57F92" w:rsidRPr="00E37FD4" w:rsidRDefault="00E77FB9" w:rsidP="00E37FD4">
      <w:pPr>
        <w:spacing w:after="0" w:line="240" w:lineRule="auto"/>
        <w:ind w:left="720"/>
        <w:jc w:val="both"/>
      </w:pPr>
      <w:r w:rsidRPr="00E37FD4">
        <w:t>Primera carilla: Título del cuento, Nombre completo del estudiante, pseudónimo y curso.</w:t>
      </w:r>
    </w:p>
    <w:p w14:paraId="51B13897" w14:textId="77777777" w:rsidR="00C57F92" w:rsidRPr="00E37FD4" w:rsidRDefault="00C57F92" w:rsidP="00E37FD4">
      <w:pPr>
        <w:spacing w:after="0" w:line="240" w:lineRule="auto"/>
        <w:rPr>
          <w:sz w:val="12"/>
        </w:rPr>
      </w:pPr>
    </w:p>
    <w:p w14:paraId="16D4E953" w14:textId="77777777" w:rsidR="00C57F92" w:rsidRPr="00E37FD4" w:rsidRDefault="00E77FB9" w:rsidP="00E37FD4">
      <w:pPr>
        <w:spacing w:after="0" w:line="240" w:lineRule="auto"/>
        <w:jc w:val="both"/>
        <w:rPr>
          <w:b/>
        </w:rPr>
      </w:pPr>
      <w:r w:rsidRPr="00E37FD4">
        <w:rPr>
          <w:b/>
        </w:rPr>
        <w:t xml:space="preserve">6.- Restricciones </w:t>
      </w:r>
    </w:p>
    <w:p w14:paraId="0107E149" w14:textId="77777777" w:rsidR="00C57F92" w:rsidRPr="00E37FD4" w:rsidRDefault="00E77FB9" w:rsidP="00E37FD4">
      <w:pPr>
        <w:numPr>
          <w:ilvl w:val="0"/>
          <w:numId w:val="8"/>
        </w:numPr>
        <w:spacing w:after="0" w:line="240" w:lineRule="auto"/>
        <w:jc w:val="both"/>
      </w:pPr>
      <w:r w:rsidRPr="00E37FD4">
        <w:t xml:space="preserve">Los cuentos que ofendan o inciten de alguna forma a la violencia, quedarán automáticamente descalificados. </w:t>
      </w:r>
    </w:p>
    <w:p w14:paraId="265A4F9D" w14:textId="77777777" w:rsidR="00C57F92" w:rsidRPr="00E37FD4" w:rsidRDefault="00E77FB9" w:rsidP="00E37FD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E37FD4">
        <w:t xml:space="preserve">No serán considerados los trabajos que se reciban después de la fecha límite o no cumplan con la totalidad de los requisitos establecidos en las presentes bases. </w:t>
      </w:r>
      <w:r w:rsidRPr="00E37FD4">
        <w:rPr>
          <w:color w:val="000000"/>
        </w:rPr>
        <w:t xml:space="preserve"> </w:t>
      </w:r>
    </w:p>
    <w:p w14:paraId="71AD0650" w14:textId="77777777" w:rsidR="00C57F92" w:rsidRPr="00E37FD4" w:rsidRDefault="00C57F92" w:rsidP="00E37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12"/>
        </w:rPr>
      </w:pPr>
    </w:p>
    <w:p w14:paraId="15D80CF6" w14:textId="77777777" w:rsidR="00C57F92" w:rsidRPr="00E37FD4" w:rsidRDefault="00E77FB9" w:rsidP="00E37FD4">
      <w:pPr>
        <w:spacing w:after="0" w:line="240" w:lineRule="auto"/>
        <w:jc w:val="both"/>
        <w:rPr>
          <w:b/>
        </w:rPr>
      </w:pPr>
      <w:r w:rsidRPr="00E37FD4">
        <w:rPr>
          <w:b/>
        </w:rPr>
        <w:t xml:space="preserve">7.- Consultas </w:t>
      </w:r>
    </w:p>
    <w:p w14:paraId="1C75E5CD" w14:textId="77777777" w:rsidR="00C57F92" w:rsidRPr="00E37FD4" w:rsidRDefault="00E77FB9" w:rsidP="00E37F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E37FD4">
        <w:rPr>
          <w:color w:val="000000"/>
        </w:rPr>
        <w:t xml:space="preserve">Las consultas relacionadas con el 1º Concurso literario </w:t>
      </w:r>
      <w:r w:rsidRPr="00E37FD4">
        <w:rPr>
          <w:i/>
          <w:color w:val="000000"/>
        </w:rPr>
        <w:t xml:space="preserve">“Amor en tiempos de cambio” </w:t>
      </w:r>
      <w:r w:rsidRPr="00E37FD4">
        <w:rPr>
          <w:color w:val="000000"/>
        </w:rPr>
        <w:t xml:space="preserve">deberán ser enviadas al correo electrónico </w:t>
      </w:r>
      <w:hyperlink r:id="rId10">
        <w:r w:rsidRPr="00E37FD4">
          <w:rPr>
            <w:b/>
            <w:color w:val="0000FF"/>
            <w:u w:val="single"/>
          </w:rPr>
          <w:t>jacqueline.pena@eitsvp.cl</w:t>
        </w:r>
      </w:hyperlink>
      <w:r w:rsidRPr="00E37FD4">
        <w:rPr>
          <w:color w:val="000000"/>
        </w:rPr>
        <w:t xml:space="preserve"> </w:t>
      </w:r>
    </w:p>
    <w:p w14:paraId="71FDB84B" w14:textId="77777777" w:rsidR="00C57F92" w:rsidRPr="00E37FD4" w:rsidRDefault="00C57F92" w:rsidP="00E37FD4">
      <w:pPr>
        <w:spacing w:after="0" w:line="240" w:lineRule="auto"/>
        <w:rPr>
          <w:b/>
          <w:sz w:val="12"/>
        </w:rPr>
      </w:pPr>
    </w:p>
    <w:p w14:paraId="2D9418BF" w14:textId="77777777" w:rsidR="00C57F92" w:rsidRPr="00E37FD4" w:rsidRDefault="00083C9B" w:rsidP="00E37FD4">
      <w:pPr>
        <w:spacing w:after="0" w:line="240" w:lineRule="auto"/>
      </w:pPr>
      <w:r w:rsidRPr="00E37FD4">
        <w:rPr>
          <w:b/>
        </w:rPr>
        <w:t>8</w:t>
      </w:r>
      <w:r w:rsidR="00E77FB9" w:rsidRPr="00E37FD4">
        <w:rPr>
          <w:b/>
        </w:rPr>
        <w:t>.- Premios</w:t>
      </w:r>
      <w:r w:rsidR="00E77FB9" w:rsidRPr="00E37FD4">
        <w:t xml:space="preserve">: </w:t>
      </w:r>
    </w:p>
    <w:p w14:paraId="258628D6" w14:textId="77777777" w:rsidR="00C57F92" w:rsidRPr="00E37FD4" w:rsidRDefault="00E77FB9" w:rsidP="00E37FD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E37FD4">
        <w:rPr>
          <w:color w:val="000000"/>
        </w:rPr>
        <w:t xml:space="preserve">1º Lugar. </w:t>
      </w:r>
      <w:proofErr w:type="spellStart"/>
      <w:r w:rsidRPr="00E37FD4">
        <w:rPr>
          <w:color w:val="000000"/>
        </w:rPr>
        <w:t>Gift</w:t>
      </w:r>
      <w:proofErr w:type="spellEnd"/>
      <w:r w:rsidRPr="00E37FD4">
        <w:rPr>
          <w:color w:val="000000"/>
        </w:rPr>
        <w:t xml:space="preserve"> </w:t>
      </w:r>
      <w:proofErr w:type="spellStart"/>
      <w:r w:rsidRPr="00E37FD4">
        <w:rPr>
          <w:color w:val="000000"/>
        </w:rPr>
        <w:t>card</w:t>
      </w:r>
      <w:proofErr w:type="spellEnd"/>
      <w:r w:rsidRPr="00E37FD4">
        <w:rPr>
          <w:color w:val="000000"/>
        </w:rPr>
        <w:t xml:space="preserve"> de $30.000</w:t>
      </w:r>
    </w:p>
    <w:p w14:paraId="26D95E3A" w14:textId="77777777" w:rsidR="00C57F92" w:rsidRPr="00E37FD4" w:rsidRDefault="00E77FB9" w:rsidP="00E37FD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E37FD4">
        <w:rPr>
          <w:color w:val="000000"/>
        </w:rPr>
        <w:t>2º Lugar. Un libro</w:t>
      </w:r>
    </w:p>
    <w:p w14:paraId="7C00B1A8" w14:textId="77777777" w:rsidR="00C57F92" w:rsidRPr="00E37FD4" w:rsidRDefault="00E77FB9" w:rsidP="00E37FD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E37FD4">
        <w:rPr>
          <w:color w:val="000000"/>
        </w:rPr>
        <w:t>3º Lugar. Juego de mesa</w:t>
      </w:r>
    </w:p>
    <w:p w14:paraId="41AC6B06" w14:textId="77777777" w:rsidR="00C57F92" w:rsidRPr="00E37FD4" w:rsidRDefault="00C57F92" w:rsidP="00E37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b/>
          <w:color w:val="000000"/>
          <w:sz w:val="12"/>
        </w:rPr>
      </w:pPr>
    </w:p>
    <w:p w14:paraId="0E929BBA" w14:textId="77777777" w:rsidR="00C57F92" w:rsidRPr="00E37FD4" w:rsidRDefault="00E77FB9" w:rsidP="00E37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</w:rPr>
      </w:pPr>
      <w:r w:rsidRPr="00E37FD4">
        <w:rPr>
          <w:color w:val="000000"/>
          <w:sz w:val="20"/>
        </w:rPr>
        <w:t xml:space="preserve">Adicionalmente, se entregarán </w:t>
      </w:r>
      <w:r w:rsidRPr="00E37FD4">
        <w:rPr>
          <w:sz w:val="20"/>
        </w:rPr>
        <w:t>un</w:t>
      </w:r>
      <w:r w:rsidRPr="00E37FD4">
        <w:rPr>
          <w:color w:val="000000"/>
          <w:sz w:val="20"/>
        </w:rPr>
        <w:t xml:space="preserve"> diploma par</w:t>
      </w:r>
      <w:r w:rsidRPr="00E37FD4">
        <w:rPr>
          <w:sz w:val="20"/>
        </w:rPr>
        <w:t>a</w:t>
      </w:r>
      <w:r w:rsidRPr="00E37FD4">
        <w:rPr>
          <w:color w:val="000000"/>
          <w:sz w:val="20"/>
        </w:rPr>
        <w:t xml:space="preserve"> Mención Honrosa</w:t>
      </w:r>
      <w:r w:rsidRPr="00E37FD4">
        <w:rPr>
          <w:sz w:val="20"/>
        </w:rPr>
        <w:t xml:space="preserve">, uno por cada </w:t>
      </w:r>
      <w:proofErr w:type="gramStart"/>
      <w:r w:rsidRPr="00E37FD4">
        <w:rPr>
          <w:sz w:val="20"/>
        </w:rPr>
        <w:t>categoría .</w:t>
      </w:r>
      <w:proofErr w:type="gramEnd"/>
    </w:p>
    <w:p w14:paraId="296CDA2E" w14:textId="77777777" w:rsidR="00C57F92" w:rsidRPr="00E37FD4" w:rsidRDefault="00C57F92" w:rsidP="00E37FD4">
      <w:pPr>
        <w:spacing w:after="0" w:line="240" w:lineRule="auto"/>
        <w:rPr>
          <w:sz w:val="12"/>
        </w:rPr>
      </w:pPr>
    </w:p>
    <w:p w14:paraId="4FFAE59C" w14:textId="77777777" w:rsidR="00C57F92" w:rsidRPr="00E37FD4" w:rsidRDefault="00083C9B" w:rsidP="00E37FD4">
      <w:pPr>
        <w:spacing w:after="0" w:line="240" w:lineRule="auto"/>
        <w:jc w:val="both"/>
        <w:rPr>
          <w:b/>
        </w:rPr>
      </w:pPr>
      <w:r w:rsidRPr="00E37FD4">
        <w:rPr>
          <w:b/>
        </w:rPr>
        <w:t>9</w:t>
      </w:r>
      <w:r w:rsidR="00E77FB9" w:rsidRPr="00E37FD4">
        <w:rPr>
          <w:b/>
        </w:rPr>
        <w:t>.- Fechas a considerar</w:t>
      </w:r>
    </w:p>
    <w:p w14:paraId="674775C6" w14:textId="77777777" w:rsidR="00C57F92" w:rsidRPr="00E37FD4" w:rsidRDefault="00E77FB9" w:rsidP="00E37FD4">
      <w:pPr>
        <w:spacing w:after="0" w:line="240" w:lineRule="auto"/>
        <w:jc w:val="both"/>
      </w:pPr>
      <w:r w:rsidRPr="00E37FD4">
        <w:rPr>
          <w:b/>
        </w:rPr>
        <w:t xml:space="preserve">Inicio del concurso: </w:t>
      </w:r>
      <w:r w:rsidR="00E37FD4" w:rsidRPr="00E37FD4">
        <w:rPr>
          <w:color w:val="000000"/>
        </w:rPr>
        <w:t>viernes</w:t>
      </w:r>
      <w:r w:rsidRPr="00E37FD4">
        <w:rPr>
          <w:color w:val="000000"/>
        </w:rPr>
        <w:t xml:space="preserve"> 30 de abril.</w:t>
      </w:r>
    </w:p>
    <w:p w14:paraId="3B7E208B" w14:textId="77777777" w:rsidR="00C57F92" w:rsidRPr="00E37FD4" w:rsidRDefault="00C57F92" w:rsidP="00E37FD4">
      <w:pPr>
        <w:spacing w:after="0" w:line="240" w:lineRule="auto"/>
        <w:jc w:val="both"/>
        <w:rPr>
          <w:sz w:val="12"/>
        </w:rPr>
      </w:pPr>
    </w:p>
    <w:p w14:paraId="70B358BF" w14:textId="510F1B87" w:rsidR="00C57F92" w:rsidRPr="00E37FD4" w:rsidRDefault="00E77FB9" w:rsidP="00E37FD4">
      <w:pPr>
        <w:spacing w:after="0" w:line="240" w:lineRule="auto"/>
        <w:jc w:val="both"/>
      </w:pPr>
      <w:r w:rsidRPr="00E37FD4">
        <w:rPr>
          <w:b/>
        </w:rPr>
        <w:t>Término de recepción:</w:t>
      </w:r>
      <w:r w:rsidR="00E37FD4">
        <w:t xml:space="preserve"> </w:t>
      </w:r>
      <w:r w:rsidR="00966298">
        <w:t>jueves 08 de julio</w:t>
      </w:r>
      <w:r w:rsidRPr="00E37FD4">
        <w:t>, cerrando el proceso a las 12:00 pm.</w:t>
      </w:r>
    </w:p>
    <w:p w14:paraId="2B6098F0" w14:textId="77777777" w:rsidR="00C57F92" w:rsidRPr="00E37FD4" w:rsidRDefault="00C57F92" w:rsidP="00E37FD4">
      <w:pPr>
        <w:spacing w:after="0" w:line="240" w:lineRule="auto"/>
        <w:jc w:val="both"/>
        <w:rPr>
          <w:sz w:val="12"/>
        </w:rPr>
      </w:pPr>
    </w:p>
    <w:p w14:paraId="33D80B47" w14:textId="50A17D32" w:rsidR="00C57F92" w:rsidRPr="00E37FD4" w:rsidRDefault="00E77FB9" w:rsidP="00E37FD4">
      <w:pPr>
        <w:spacing w:after="0" w:line="240" w:lineRule="auto"/>
        <w:jc w:val="both"/>
      </w:pPr>
      <w:r w:rsidRPr="00E37FD4">
        <w:rPr>
          <w:b/>
        </w:rPr>
        <w:t>Resultados:</w:t>
      </w:r>
      <w:r w:rsidRPr="00E37FD4">
        <w:t xml:space="preserve"> Lunes </w:t>
      </w:r>
      <w:r w:rsidR="00966298">
        <w:t>19</w:t>
      </w:r>
      <w:r w:rsidRPr="00E37FD4">
        <w:t xml:space="preserve"> de ju</w:t>
      </w:r>
      <w:r w:rsidR="00E37FD4">
        <w:t>l</w:t>
      </w:r>
      <w:r w:rsidRPr="00E37FD4">
        <w:t xml:space="preserve">io. </w:t>
      </w:r>
    </w:p>
    <w:p w14:paraId="02355F57" w14:textId="77777777" w:rsidR="00C57F92" w:rsidRPr="00E37FD4" w:rsidRDefault="00E77FB9" w:rsidP="00E37FD4">
      <w:pPr>
        <w:spacing w:after="0" w:line="240" w:lineRule="auto"/>
        <w:ind w:firstLine="720"/>
        <w:jc w:val="both"/>
      </w:pPr>
      <w:r w:rsidRPr="00E37FD4">
        <w:t>Los ganadores y menciones honrosas serán contactados mediante correo electrónico.</w:t>
      </w:r>
    </w:p>
    <w:p w14:paraId="54973717" w14:textId="77777777" w:rsidR="00C57F92" w:rsidRPr="00E37FD4" w:rsidRDefault="00C57F92" w:rsidP="00E37FD4">
      <w:pPr>
        <w:spacing w:after="0" w:line="240" w:lineRule="auto"/>
        <w:jc w:val="both"/>
        <w:rPr>
          <w:sz w:val="12"/>
        </w:rPr>
      </w:pPr>
    </w:p>
    <w:p w14:paraId="482946D2" w14:textId="77777777" w:rsidR="00C57F92" w:rsidRPr="00E37FD4" w:rsidRDefault="00E37FD4" w:rsidP="00E37FD4">
      <w:pPr>
        <w:spacing w:after="0" w:line="240" w:lineRule="auto"/>
        <w:jc w:val="both"/>
        <w:rPr>
          <w:color w:val="000000"/>
        </w:rPr>
      </w:pPr>
      <w:r>
        <w:rPr>
          <w:b/>
        </w:rPr>
        <w:t xml:space="preserve">10.- </w:t>
      </w:r>
      <w:r w:rsidR="00E77FB9" w:rsidRPr="00E37FD4">
        <w:rPr>
          <w:b/>
        </w:rPr>
        <w:t>Publicación:</w:t>
      </w:r>
      <w:r w:rsidR="00E77FB9" w:rsidRPr="00E37FD4">
        <w:t xml:space="preserve"> </w:t>
      </w:r>
      <w:r w:rsidR="00E77FB9" w:rsidRPr="00E37FD4">
        <w:rPr>
          <w:color w:val="000000"/>
        </w:rPr>
        <w:t>En RRSS  y página web se dará a conocer los ganadores del concurso.</w:t>
      </w:r>
    </w:p>
    <w:p w14:paraId="728ED27C" w14:textId="77777777" w:rsidR="00C57F92" w:rsidRPr="00E37FD4" w:rsidRDefault="00C57F92" w:rsidP="00E37FD4">
      <w:pPr>
        <w:spacing w:after="0" w:line="240" w:lineRule="auto"/>
        <w:jc w:val="both"/>
        <w:rPr>
          <w:sz w:val="12"/>
        </w:rPr>
      </w:pPr>
    </w:p>
    <w:p w14:paraId="6C2DC3F9" w14:textId="77777777" w:rsidR="00C57F92" w:rsidRPr="00E37FD4" w:rsidRDefault="00C57F92" w:rsidP="00E37FD4">
      <w:pPr>
        <w:spacing w:after="0" w:line="240" w:lineRule="auto"/>
        <w:jc w:val="both"/>
      </w:pPr>
    </w:p>
    <w:p w14:paraId="32C41B13" w14:textId="77777777" w:rsidR="00C57F92" w:rsidRPr="00E37FD4" w:rsidRDefault="00C57F92" w:rsidP="00E37FD4">
      <w:pPr>
        <w:spacing w:after="0" w:line="240" w:lineRule="auto"/>
        <w:jc w:val="both"/>
      </w:pPr>
    </w:p>
    <w:p w14:paraId="284F65DF" w14:textId="77777777" w:rsidR="00C57F92" w:rsidRPr="00E37FD4" w:rsidRDefault="00C57F92" w:rsidP="00E37FD4">
      <w:pPr>
        <w:spacing w:after="0" w:line="240" w:lineRule="auto"/>
        <w:jc w:val="both"/>
      </w:pPr>
    </w:p>
    <w:p w14:paraId="0903D7CF" w14:textId="77777777" w:rsidR="00C57F92" w:rsidRPr="00E37FD4" w:rsidRDefault="00E37FD4" w:rsidP="00E37FD4">
      <w:pPr>
        <w:spacing w:after="0" w:line="240" w:lineRule="auto"/>
        <w:jc w:val="both"/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A8FDA58" wp14:editId="6BB82C98">
            <wp:simplePos x="0" y="0"/>
            <wp:positionH relativeFrom="column">
              <wp:posOffset>4738370</wp:posOffset>
            </wp:positionH>
            <wp:positionV relativeFrom="paragraph">
              <wp:posOffset>128138</wp:posOffset>
            </wp:positionV>
            <wp:extent cx="2058670" cy="1461135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uelo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670" cy="146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7AD1B9" w14:textId="77777777" w:rsidR="00C57F92" w:rsidRPr="00E37FD4" w:rsidRDefault="00E77FB9" w:rsidP="00E37FD4">
      <w:pPr>
        <w:spacing w:after="0" w:line="240" w:lineRule="auto"/>
        <w:jc w:val="center"/>
      </w:pPr>
      <w:r w:rsidRPr="00E37FD4">
        <w:t>Esperamos que disfrutes este desafío</w:t>
      </w:r>
    </w:p>
    <w:p w14:paraId="49CCA8E2" w14:textId="77777777" w:rsidR="00C57F92" w:rsidRDefault="003666CB" w:rsidP="00E37FD4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393C021" wp14:editId="263E5DAC">
            <wp:simplePos x="0" y="0"/>
            <wp:positionH relativeFrom="column">
              <wp:posOffset>-25400</wp:posOffset>
            </wp:positionH>
            <wp:positionV relativeFrom="paragraph">
              <wp:posOffset>497205</wp:posOffset>
            </wp:positionV>
            <wp:extent cx="619760" cy="440055"/>
            <wp:effectExtent l="0" t="0" r="0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azó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19C655A" wp14:editId="27E90DAE">
            <wp:simplePos x="0" y="0"/>
            <wp:positionH relativeFrom="column">
              <wp:posOffset>-16176</wp:posOffset>
            </wp:positionH>
            <wp:positionV relativeFrom="paragraph">
              <wp:posOffset>44786</wp:posOffset>
            </wp:positionV>
            <wp:extent cx="625642" cy="444231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azón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451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2BE99D6" wp14:editId="55208779">
            <wp:simplePos x="0" y="0"/>
            <wp:positionH relativeFrom="column">
              <wp:posOffset>-685258</wp:posOffset>
            </wp:positionH>
            <wp:positionV relativeFrom="paragraph">
              <wp:posOffset>127635</wp:posOffset>
            </wp:positionV>
            <wp:extent cx="809625" cy="57467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azón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574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FB9" w:rsidRPr="00E37FD4">
        <w:t>Tus palabras serán de mucha alegría para un abuelito</w:t>
      </w:r>
    </w:p>
    <w:sectPr w:rsidR="00C57F92" w:rsidSect="00E37FD4">
      <w:headerReference w:type="default" r:id="rId15"/>
      <w:footerReference w:type="default" r:id="rId16"/>
      <w:pgSz w:w="12247" w:h="18711"/>
      <w:pgMar w:top="425" w:right="1185" w:bottom="851" w:left="1276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9DB462" w14:textId="77777777" w:rsidR="00CD51C3" w:rsidRDefault="00CD51C3" w:rsidP="00C57F92">
      <w:pPr>
        <w:spacing w:after="0" w:line="240" w:lineRule="auto"/>
      </w:pPr>
      <w:r>
        <w:separator/>
      </w:r>
    </w:p>
  </w:endnote>
  <w:endnote w:type="continuationSeparator" w:id="0">
    <w:p w14:paraId="58027006" w14:textId="77777777" w:rsidR="00CD51C3" w:rsidRDefault="00CD51C3" w:rsidP="00C57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FCAF7" w14:textId="77777777" w:rsidR="00C57F92" w:rsidRDefault="00C57F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C984B9" w14:textId="77777777" w:rsidR="00CD51C3" w:rsidRDefault="00CD51C3" w:rsidP="00C57F92">
      <w:pPr>
        <w:spacing w:after="0" w:line="240" w:lineRule="auto"/>
      </w:pPr>
      <w:r>
        <w:separator/>
      </w:r>
    </w:p>
  </w:footnote>
  <w:footnote w:type="continuationSeparator" w:id="0">
    <w:p w14:paraId="0B249CAD" w14:textId="77777777" w:rsidR="00CD51C3" w:rsidRDefault="00CD51C3" w:rsidP="00C57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A113F" w14:textId="77777777" w:rsidR="00C57F92" w:rsidRDefault="00C57F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3B7EE1"/>
    <w:multiLevelType w:val="multilevel"/>
    <w:tmpl w:val="907443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0105680"/>
    <w:multiLevelType w:val="multilevel"/>
    <w:tmpl w:val="8A80EA3C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6EB7499"/>
    <w:multiLevelType w:val="multilevel"/>
    <w:tmpl w:val="C86A1FF8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A4149D0"/>
    <w:multiLevelType w:val="multilevel"/>
    <w:tmpl w:val="03F2C8C6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073626F"/>
    <w:multiLevelType w:val="multilevel"/>
    <w:tmpl w:val="FA9E44FC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8E436C4"/>
    <w:multiLevelType w:val="multilevel"/>
    <w:tmpl w:val="93548B98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CA07D5E"/>
    <w:multiLevelType w:val="multilevel"/>
    <w:tmpl w:val="A73C2952"/>
    <w:lvl w:ilvl="0">
      <w:start w:val="4"/>
      <w:numFmt w:val="bullet"/>
      <w:lvlText w:val="-"/>
      <w:lvlJc w:val="left"/>
      <w:pPr>
        <w:ind w:left="644" w:hanging="358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9975564"/>
    <w:multiLevelType w:val="multilevel"/>
    <w:tmpl w:val="62642386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7F92"/>
    <w:rsid w:val="00083C9B"/>
    <w:rsid w:val="003666CB"/>
    <w:rsid w:val="00966298"/>
    <w:rsid w:val="00C57F92"/>
    <w:rsid w:val="00CD51C3"/>
    <w:rsid w:val="00E30366"/>
    <w:rsid w:val="00E37FD4"/>
    <w:rsid w:val="00E7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AA293"/>
  <w15:docId w15:val="{60BE18D9-FAEC-4B43-9313-5065EC56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F5C"/>
  </w:style>
  <w:style w:type="paragraph" w:styleId="Ttulo1">
    <w:name w:val="heading 1"/>
    <w:basedOn w:val="Normal2"/>
    <w:next w:val="Normal2"/>
    <w:rsid w:val="0047492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47492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47492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47492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47492D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47492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C57F92"/>
  </w:style>
  <w:style w:type="table" w:customStyle="1" w:styleId="TableNormal">
    <w:name w:val="Table Normal"/>
    <w:rsid w:val="00C57F9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47492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47492D"/>
  </w:style>
  <w:style w:type="table" w:customStyle="1" w:styleId="TableNormal0">
    <w:name w:val="Table Normal"/>
    <w:rsid w:val="0047492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937F5C"/>
    <w:pPr>
      <w:ind w:left="720"/>
      <w:contextualSpacing/>
    </w:pPr>
  </w:style>
  <w:style w:type="table" w:styleId="Tablaconcuadrcula">
    <w:name w:val="Table Grid"/>
    <w:basedOn w:val="Tablanormal"/>
    <w:uiPriority w:val="59"/>
    <w:rsid w:val="00937F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937F5C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937F5C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37F5C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937F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7F5C"/>
  </w:style>
  <w:style w:type="paragraph" w:styleId="Textodeglobo">
    <w:name w:val="Balloon Text"/>
    <w:basedOn w:val="Normal"/>
    <w:link w:val="TextodegloboCar"/>
    <w:uiPriority w:val="99"/>
    <w:semiHidden/>
    <w:unhideWhenUsed/>
    <w:rsid w:val="00937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7F5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75C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5CFE"/>
  </w:style>
  <w:style w:type="paragraph" w:styleId="Subttulo">
    <w:name w:val="Subtitle"/>
    <w:basedOn w:val="Normal"/>
    <w:next w:val="Normal"/>
    <w:rsid w:val="00C57F9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47492D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47492D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C57F9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C57F9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jacqueline.pena@eitsvp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cqueline.pena@eitsvp.cl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zthuUE63Kt0Eyrg+/eW/j0X+kA==">AMUW2mX4FwW1z8gN140z54POUHQLwiBDgQmGcdflwIqzjPDNag9KBJVSt9gbryEispY7t3YHkgcW/e1RHIC6zHLPksnwEL2W9kjiaTGUuq5CtpoL3XMIQ5w=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David Troncoso Paredes</cp:lastModifiedBy>
  <cp:revision>4</cp:revision>
  <dcterms:created xsi:type="dcterms:W3CDTF">2021-04-15T02:04:00Z</dcterms:created>
  <dcterms:modified xsi:type="dcterms:W3CDTF">2021-06-15T14:05:00Z</dcterms:modified>
</cp:coreProperties>
</file>