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5B6E" w:rsidRDefault="000D5B6E" w:rsidP="000D5B6E">
      <w:pPr>
        <w:pStyle w:val="Sinespaciado1"/>
        <w:rPr>
          <w:rFonts w:ascii="Arial" w:hAnsi="Arial" w:cs="Arial"/>
          <w:sz w:val="16"/>
          <w:szCs w:val="16"/>
        </w:rPr>
      </w:pPr>
      <w:r>
        <w:rPr>
          <w:rFonts w:ascii="Arial" w:hAnsi="Arial" w:cs="Arial"/>
          <w:noProof/>
          <w:sz w:val="20"/>
          <w:szCs w:val="20"/>
          <w:lang w:val="es-MX" w:eastAsia="es-MX"/>
        </w:rPr>
        <w:drawing>
          <wp:inline distT="0" distB="0" distL="0" distR="0">
            <wp:extent cx="215900" cy="2159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5900" cy="215900"/>
                    </a:xfrm>
                    <a:prstGeom prst="rect">
                      <a:avLst/>
                    </a:prstGeom>
                    <a:noFill/>
                    <a:ln>
                      <a:noFill/>
                    </a:ln>
                  </pic:spPr>
                </pic:pic>
              </a:graphicData>
            </a:graphic>
          </wp:inline>
        </w:drawing>
      </w:r>
      <w:r>
        <w:rPr>
          <w:rFonts w:ascii="Arial" w:hAnsi="Arial" w:cs="Arial"/>
          <w:sz w:val="16"/>
          <w:szCs w:val="16"/>
        </w:rPr>
        <w:t>Colegio Manuel José Irarrázaval</w:t>
      </w:r>
    </w:p>
    <w:p w:rsidR="000D5B6E" w:rsidRDefault="000D5B6E" w:rsidP="000D5B6E">
      <w:pPr>
        <w:pStyle w:val="Sinespaciado1"/>
        <w:rPr>
          <w:rFonts w:ascii="Arial" w:hAnsi="Arial" w:cs="Arial"/>
          <w:sz w:val="16"/>
          <w:szCs w:val="16"/>
        </w:rPr>
      </w:pPr>
      <w:r>
        <w:rPr>
          <w:rFonts w:ascii="Arial" w:hAnsi="Arial" w:cs="Arial"/>
          <w:sz w:val="16"/>
          <w:szCs w:val="16"/>
        </w:rPr>
        <w:t xml:space="preserve">        Departamento de Lenguaje</w:t>
      </w:r>
    </w:p>
    <w:p w:rsidR="000D5B6E" w:rsidRDefault="000D5B6E" w:rsidP="000D5B6E">
      <w:pPr>
        <w:pStyle w:val="Sinespaciado1"/>
        <w:rPr>
          <w:rFonts w:ascii="Arial" w:hAnsi="Arial" w:cs="Arial"/>
          <w:sz w:val="16"/>
          <w:szCs w:val="16"/>
        </w:rPr>
      </w:pPr>
      <w:r>
        <w:rPr>
          <w:rFonts w:ascii="Arial" w:hAnsi="Arial" w:cs="Arial"/>
          <w:sz w:val="16"/>
          <w:szCs w:val="16"/>
        </w:rPr>
        <w:t xml:space="preserve">        IV MEDIO</w:t>
      </w:r>
    </w:p>
    <w:p w:rsidR="000D5B6E" w:rsidRDefault="000D5B6E" w:rsidP="000D5B6E">
      <w:pPr>
        <w:spacing w:line="276" w:lineRule="auto"/>
        <w:jc w:val="center"/>
        <w:rPr>
          <w:rFonts w:ascii="Arial" w:hAnsi="Arial" w:cs="Arial"/>
          <w:sz w:val="28"/>
          <w:szCs w:val="28"/>
        </w:rPr>
      </w:pPr>
    </w:p>
    <w:p w:rsidR="000D5B6E" w:rsidRDefault="000D5B6E" w:rsidP="000D5B6E">
      <w:pPr>
        <w:spacing w:line="276" w:lineRule="auto"/>
        <w:jc w:val="center"/>
        <w:rPr>
          <w:rFonts w:ascii="Arial" w:hAnsi="Arial" w:cs="Arial"/>
          <w:sz w:val="28"/>
          <w:szCs w:val="28"/>
        </w:rPr>
      </w:pPr>
      <w:r>
        <w:rPr>
          <w:rFonts w:ascii="Arial" w:hAnsi="Arial" w:cs="Arial"/>
          <w:sz w:val="28"/>
          <w:szCs w:val="28"/>
        </w:rPr>
        <w:t>Guía de comprensión de lectura y vocabulario contextual</w:t>
      </w:r>
    </w:p>
    <w:p w:rsidR="000D5B6E" w:rsidRDefault="000D5B6E" w:rsidP="000D5B6E">
      <w:pPr>
        <w:spacing w:line="276" w:lineRule="auto"/>
        <w:rPr>
          <w:rFonts w:ascii="Arial" w:hAnsi="Arial" w:cs="Arial"/>
          <w:bCs/>
          <w:sz w:val="28"/>
          <w:szCs w:val="28"/>
        </w:rPr>
      </w:pPr>
    </w:p>
    <w:p w:rsidR="000D5B6E" w:rsidRDefault="000D5B6E" w:rsidP="000D5B6E">
      <w:pPr>
        <w:spacing w:line="276" w:lineRule="auto"/>
        <w:jc w:val="both"/>
        <w:rPr>
          <w:rFonts w:ascii="Arial" w:hAnsi="Arial"/>
          <w:sz w:val="22"/>
          <w:szCs w:val="22"/>
        </w:rPr>
      </w:pPr>
      <w:r>
        <w:rPr>
          <w:rFonts w:ascii="Arial" w:hAnsi="Arial"/>
          <w:sz w:val="22"/>
          <w:szCs w:val="22"/>
        </w:rPr>
        <w:t>Nombre: ________________________________________________ Curso: ______</w:t>
      </w:r>
    </w:p>
    <w:p w:rsidR="000D5B6E" w:rsidRDefault="000D5B6E" w:rsidP="000D5B6E">
      <w:pPr>
        <w:spacing w:line="276" w:lineRule="auto"/>
        <w:jc w:val="both"/>
        <w:rPr>
          <w:rFonts w:ascii="Arial" w:hAnsi="Arial" w:cs="Arial"/>
          <w:sz w:val="22"/>
          <w:szCs w:val="22"/>
        </w:rPr>
      </w:pPr>
    </w:p>
    <w:p w:rsidR="000D5B6E" w:rsidRDefault="000D5B6E" w:rsidP="000D5B6E">
      <w:pPr>
        <w:jc w:val="both"/>
        <w:rPr>
          <w:rFonts w:ascii="Arial" w:hAnsi="Arial"/>
        </w:rPr>
      </w:pPr>
    </w:p>
    <w:p w:rsidR="000D5B6E" w:rsidRPr="003B353B" w:rsidRDefault="000D5B6E" w:rsidP="000D5B6E">
      <w:pPr>
        <w:pStyle w:val="Ttulo2"/>
        <w:tabs>
          <w:tab w:val="center" w:pos="4419"/>
        </w:tabs>
        <w:spacing w:line="276" w:lineRule="auto"/>
        <w:rPr>
          <w:rFonts w:cs="Arial"/>
          <w:sz w:val="28"/>
          <w:szCs w:val="28"/>
        </w:rPr>
      </w:pPr>
      <w:r w:rsidRPr="003B353B">
        <w:rPr>
          <w:rFonts w:cs="Arial"/>
          <w:sz w:val="28"/>
          <w:szCs w:val="28"/>
        </w:rPr>
        <w:t>Tipos de preguntas</w:t>
      </w:r>
    </w:p>
    <w:p w:rsidR="000D5B6E" w:rsidRPr="0046773A" w:rsidRDefault="000D5B6E" w:rsidP="000D5B6E">
      <w:pPr>
        <w:spacing w:line="276" w:lineRule="auto"/>
        <w:jc w:val="both"/>
        <w:rPr>
          <w:rFonts w:ascii="Arial" w:hAnsi="Arial" w:cs="Arial"/>
          <w:i/>
          <w:sz w:val="24"/>
          <w:szCs w:val="24"/>
        </w:rPr>
      </w:pPr>
    </w:p>
    <w:p w:rsidR="000D5B6E" w:rsidRPr="003B0C11" w:rsidRDefault="000D5B6E" w:rsidP="000D5B6E">
      <w:pPr>
        <w:pStyle w:val="Ttulo3"/>
        <w:spacing w:line="276" w:lineRule="auto"/>
        <w:rPr>
          <w:rFonts w:cs="Arial"/>
          <w:i w:val="0"/>
          <w:sz w:val="24"/>
          <w:szCs w:val="24"/>
        </w:rPr>
      </w:pPr>
      <w:r w:rsidRPr="003B0C11">
        <w:rPr>
          <w:rFonts w:cs="Arial"/>
          <w:i w:val="0"/>
          <w:sz w:val="24"/>
          <w:szCs w:val="24"/>
        </w:rPr>
        <w:t>Análisis</w:t>
      </w:r>
    </w:p>
    <w:p w:rsidR="000D5B6E" w:rsidRPr="0046773A" w:rsidRDefault="000D5B6E" w:rsidP="000D5B6E">
      <w:pPr>
        <w:numPr>
          <w:ilvl w:val="0"/>
          <w:numId w:val="2"/>
        </w:numPr>
        <w:spacing w:line="276" w:lineRule="auto"/>
        <w:ind w:left="284" w:hanging="284"/>
        <w:jc w:val="both"/>
        <w:rPr>
          <w:rFonts w:ascii="Arial" w:hAnsi="Arial" w:cs="Arial"/>
          <w:sz w:val="22"/>
          <w:szCs w:val="22"/>
        </w:rPr>
      </w:pPr>
      <w:r w:rsidRPr="0046773A">
        <w:rPr>
          <w:rFonts w:ascii="Arial" w:hAnsi="Arial" w:cs="Arial"/>
          <w:sz w:val="22"/>
          <w:szCs w:val="22"/>
        </w:rPr>
        <w:t>En el párrafo tres se menciona a Einstein con el propósito de</w:t>
      </w:r>
    </w:p>
    <w:p w:rsidR="000D5B6E" w:rsidRPr="0046773A" w:rsidRDefault="000D5B6E" w:rsidP="000D5B6E">
      <w:pPr>
        <w:numPr>
          <w:ilvl w:val="0"/>
          <w:numId w:val="2"/>
        </w:numPr>
        <w:spacing w:line="276" w:lineRule="auto"/>
        <w:ind w:left="284" w:hanging="284"/>
        <w:jc w:val="both"/>
        <w:rPr>
          <w:rFonts w:ascii="Arial" w:hAnsi="Arial" w:cs="Arial"/>
          <w:sz w:val="22"/>
          <w:szCs w:val="22"/>
        </w:rPr>
      </w:pPr>
      <w:r w:rsidRPr="0046773A">
        <w:rPr>
          <w:rFonts w:ascii="Arial" w:hAnsi="Arial" w:cs="Arial"/>
          <w:sz w:val="22"/>
          <w:szCs w:val="22"/>
        </w:rPr>
        <w:t>¿Qué función cumplen los tres primeros párrafos en el trozo?</w:t>
      </w:r>
    </w:p>
    <w:p w:rsidR="000D5B6E" w:rsidRPr="0046773A" w:rsidRDefault="000D5B6E" w:rsidP="000D5B6E">
      <w:pPr>
        <w:numPr>
          <w:ilvl w:val="0"/>
          <w:numId w:val="2"/>
        </w:numPr>
        <w:spacing w:line="276" w:lineRule="auto"/>
        <w:ind w:left="284" w:hanging="284"/>
        <w:jc w:val="both"/>
        <w:rPr>
          <w:rFonts w:ascii="Arial" w:hAnsi="Arial" w:cs="Arial"/>
          <w:sz w:val="22"/>
          <w:szCs w:val="22"/>
        </w:rPr>
      </w:pPr>
      <w:r w:rsidRPr="0046773A">
        <w:rPr>
          <w:rFonts w:ascii="Arial" w:hAnsi="Arial" w:cs="Arial"/>
          <w:snapToGrid w:val="0"/>
          <w:color w:val="000000"/>
          <w:sz w:val="22"/>
          <w:szCs w:val="22"/>
          <w:lang w:eastAsia="es-ES"/>
        </w:rPr>
        <w:t>¿Qué relación podría establecerse entre los párrafos primero y segundo del texto leído?</w:t>
      </w:r>
    </w:p>
    <w:p w:rsidR="000D5B6E" w:rsidRPr="0046773A" w:rsidRDefault="000D5B6E" w:rsidP="000D5B6E">
      <w:pPr>
        <w:numPr>
          <w:ilvl w:val="0"/>
          <w:numId w:val="2"/>
        </w:numPr>
        <w:spacing w:line="276" w:lineRule="auto"/>
        <w:ind w:left="284" w:hanging="284"/>
        <w:jc w:val="both"/>
        <w:rPr>
          <w:rFonts w:ascii="Arial" w:hAnsi="Arial" w:cs="Arial"/>
          <w:b/>
          <w:snapToGrid w:val="0"/>
          <w:color w:val="000000"/>
          <w:sz w:val="22"/>
          <w:szCs w:val="22"/>
          <w:lang w:eastAsia="es-ES"/>
        </w:rPr>
      </w:pPr>
      <w:r w:rsidRPr="0046773A">
        <w:rPr>
          <w:rFonts w:ascii="Arial" w:hAnsi="Arial" w:cs="Arial"/>
          <w:snapToGrid w:val="0"/>
          <w:color w:val="000000"/>
          <w:sz w:val="22"/>
          <w:szCs w:val="22"/>
          <w:lang w:eastAsia="es-ES"/>
        </w:rPr>
        <w:t xml:space="preserve">En el texto leído se habla de “productos coloniales” para referirse a </w:t>
      </w:r>
    </w:p>
    <w:p w:rsidR="000D5B6E" w:rsidRPr="0046773A" w:rsidRDefault="000D5B6E" w:rsidP="000D5B6E">
      <w:pPr>
        <w:numPr>
          <w:ilvl w:val="0"/>
          <w:numId w:val="2"/>
        </w:numPr>
        <w:spacing w:line="276" w:lineRule="auto"/>
        <w:ind w:left="284" w:hanging="284"/>
        <w:jc w:val="both"/>
        <w:rPr>
          <w:rFonts w:ascii="Arial" w:hAnsi="Arial" w:cs="Arial"/>
          <w:snapToGrid w:val="0"/>
          <w:color w:val="000000"/>
          <w:sz w:val="22"/>
          <w:szCs w:val="22"/>
          <w:lang w:eastAsia="es-ES"/>
        </w:rPr>
      </w:pPr>
      <w:r>
        <w:rPr>
          <w:rFonts w:ascii="Arial" w:hAnsi="Arial" w:cs="Arial"/>
          <w:snapToGrid w:val="0"/>
          <w:color w:val="000000"/>
          <w:sz w:val="22"/>
          <w:szCs w:val="22"/>
          <w:lang w:eastAsia="es-ES"/>
        </w:rPr>
        <w:t>De acuerdo a</w:t>
      </w:r>
      <w:r w:rsidRPr="0046773A">
        <w:rPr>
          <w:rFonts w:ascii="Arial" w:hAnsi="Arial" w:cs="Arial"/>
          <w:snapToGrid w:val="0"/>
          <w:color w:val="000000"/>
          <w:sz w:val="22"/>
          <w:szCs w:val="22"/>
          <w:lang w:eastAsia="es-ES"/>
        </w:rPr>
        <w:t xml:space="preserve"> los antecedentes entregados en el texto, podemos suponer que su autor es:</w:t>
      </w:r>
    </w:p>
    <w:p w:rsidR="000D5B6E" w:rsidRPr="0046773A" w:rsidRDefault="000D5B6E" w:rsidP="000D5B6E">
      <w:pPr>
        <w:numPr>
          <w:ilvl w:val="0"/>
          <w:numId w:val="2"/>
        </w:numPr>
        <w:spacing w:line="276" w:lineRule="auto"/>
        <w:ind w:left="284" w:hanging="284"/>
        <w:jc w:val="both"/>
        <w:rPr>
          <w:rFonts w:ascii="Arial" w:hAnsi="Arial" w:cs="Arial"/>
          <w:sz w:val="22"/>
          <w:szCs w:val="22"/>
        </w:rPr>
      </w:pPr>
      <w:r w:rsidRPr="0046773A">
        <w:rPr>
          <w:rFonts w:ascii="Arial" w:hAnsi="Arial" w:cs="Arial"/>
          <w:snapToGrid w:val="0"/>
          <w:color w:val="000000"/>
          <w:sz w:val="22"/>
          <w:szCs w:val="22"/>
          <w:lang w:eastAsia="es-ES"/>
        </w:rPr>
        <w:t>Para fundamentar sus ideas, el autor del texto</w:t>
      </w:r>
    </w:p>
    <w:p w:rsidR="000D5B6E" w:rsidRPr="0046773A" w:rsidRDefault="000D5B6E" w:rsidP="000D5B6E">
      <w:pPr>
        <w:spacing w:line="276" w:lineRule="auto"/>
        <w:jc w:val="both"/>
        <w:rPr>
          <w:rFonts w:ascii="Arial" w:hAnsi="Arial" w:cs="Arial"/>
          <w:sz w:val="22"/>
          <w:szCs w:val="22"/>
        </w:rPr>
      </w:pPr>
    </w:p>
    <w:p w:rsidR="000D5B6E" w:rsidRPr="003B0C11" w:rsidRDefault="000D5B6E" w:rsidP="000D5B6E">
      <w:pPr>
        <w:pStyle w:val="Ttulo3"/>
        <w:spacing w:line="276" w:lineRule="auto"/>
        <w:rPr>
          <w:rFonts w:cs="Arial"/>
          <w:i w:val="0"/>
          <w:sz w:val="24"/>
          <w:szCs w:val="24"/>
        </w:rPr>
      </w:pPr>
      <w:r w:rsidRPr="003B0C11">
        <w:rPr>
          <w:rFonts w:cs="Arial"/>
          <w:i w:val="0"/>
          <w:sz w:val="24"/>
          <w:szCs w:val="24"/>
        </w:rPr>
        <w:t>Inferencia</w:t>
      </w:r>
    </w:p>
    <w:p w:rsidR="000D5B6E" w:rsidRPr="0046773A" w:rsidRDefault="000D5B6E" w:rsidP="000D5B6E">
      <w:pPr>
        <w:numPr>
          <w:ilvl w:val="0"/>
          <w:numId w:val="3"/>
        </w:numPr>
        <w:spacing w:line="276" w:lineRule="auto"/>
        <w:ind w:left="284" w:hanging="284"/>
        <w:jc w:val="both"/>
        <w:rPr>
          <w:rFonts w:ascii="Arial" w:hAnsi="Arial" w:cs="Arial"/>
          <w:snapToGrid w:val="0"/>
          <w:color w:val="000000"/>
          <w:sz w:val="22"/>
          <w:szCs w:val="22"/>
          <w:lang w:eastAsia="es-ES"/>
        </w:rPr>
      </w:pPr>
      <w:r w:rsidRPr="0046773A">
        <w:rPr>
          <w:rFonts w:ascii="Arial" w:hAnsi="Arial" w:cs="Arial"/>
          <w:snapToGrid w:val="0"/>
          <w:color w:val="000000"/>
          <w:sz w:val="22"/>
          <w:szCs w:val="22"/>
          <w:lang w:eastAsia="es-ES"/>
        </w:rPr>
        <w:t>De acuerdo con lo expresado en el tercer párrafo, se puede inferir que</w:t>
      </w:r>
    </w:p>
    <w:p w:rsidR="000D5B6E" w:rsidRPr="0046773A" w:rsidRDefault="000D5B6E" w:rsidP="000D5B6E">
      <w:pPr>
        <w:numPr>
          <w:ilvl w:val="0"/>
          <w:numId w:val="3"/>
        </w:numPr>
        <w:spacing w:line="276" w:lineRule="auto"/>
        <w:ind w:left="284" w:hanging="284"/>
        <w:jc w:val="both"/>
        <w:rPr>
          <w:rFonts w:ascii="Arial" w:hAnsi="Arial" w:cs="Arial"/>
          <w:snapToGrid w:val="0"/>
          <w:color w:val="000000"/>
          <w:sz w:val="22"/>
          <w:szCs w:val="22"/>
          <w:lang w:eastAsia="es-ES"/>
        </w:rPr>
      </w:pPr>
      <w:r w:rsidRPr="0046773A">
        <w:rPr>
          <w:rFonts w:ascii="Arial" w:hAnsi="Arial" w:cs="Arial"/>
          <w:snapToGrid w:val="0"/>
          <w:color w:val="000000"/>
          <w:sz w:val="22"/>
          <w:szCs w:val="22"/>
          <w:lang w:eastAsia="es-ES"/>
        </w:rPr>
        <w:t>Una idea implícita en el final del texto es que</w:t>
      </w:r>
    </w:p>
    <w:p w:rsidR="000D5B6E" w:rsidRPr="0046773A" w:rsidRDefault="000D5B6E" w:rsidP="000D5B6E">
      <w:pPr>
        <w:numPr>
          <w:ilvl w:val="0"/>
          <w:numId w:val="3"/>
        </w:numPr>
        <w:spacing w:line="276" w:lineRule="auto"/>
        <w:ind w:left="284" w:hanging="284"/>
        <w:jc w:val="both"/>
        <w:rPr>
          <w:rFonts w:ascii="Arial" w:hAnsi="Arial" w:cs="Arial"/>
          <w:snapToGrid w:val="0"/>
          <w:color w:val="000000"/>
          <w:sz w:val="22"/>
          <w:szCs w:val="22"/>
          <w:lang w:eastAsia="es-ES"/>
        </w:rPr>
      </w:pPr>
      <w:r w:rsidRPr="0046773A">
        <w:rPr>
          <w:rFonts w:ascii="Arial" w:hAnsi="Arial" w:cs="Arial"/>
          <w:snapToGrid w:val="0"/>
          <w:color w:val="000000"/>
          <w:sz w:val="22"/>
          <w:szCs w:val="22"/>
          <w:lang w:eastAsia="es-ES"/>
        </w:rPr>
        <w:t>Del planteamiento que el autor hace en el primer párrafo se desprende que</w:t>
      </w:r>
    </w:p>
    <w:p w:rsidR="000D5B6E" w:rsidRPr="0046773A" w:rsidRDefault="000D5B6E" w:rsidP="000D5B6E">
      <w:pPr>
        <w:numPr>
          <w:ilvl w:val="0"/>
          <w:numId w:val="3"/>
        </w:numPr>
        <w:spacing w:line="276" w:lineRule="auto"/>
        <w:ind w:left="284" w:hanging="284"/>
        <w:jc w:val="both"/>
        <w:rPr>
          <w:rFonts w:ascii="Arial" w:hAnsi="Arial" w:cs="Arial"/>
          <w:snapToGrid w:val="0"/>
          <w:color w:val="000000"/>
          <w:sz w:val="22"/>
          <w:szCs w:val="22"/>
          <w:lang w:eastAsia="es-ES"/>
        </w:rPr>
      </w:pPr>
      <w:r w:rsidRPr="0046773A">
        <w:rPr>
          <w:rFonts w:ascii="Arial" w:hAnsi="Arial" w:cs="Arial"/>
          <w:snapToGrid w:val="0"/>
          <w:color w:val="000000"/>
          <w:sz w:val="22"/>
          <w:szCs w:val="22"/>
          <w:lang w:eastAsia="es-ES"/>
        </w:rPr>
        <w:t xml:space="preserve">De la lectura del texto se puede concluir que la evolución es </w:t>
      </w:r>
      <w:r w:rsidRPr="0046773A">
        <w:rPr>
          <w:rFonts w:ascii="Arial" w:hAnsi="Arial" w:cs="Arial"/>
          <w:b/>
          <w:snapToGrid w:val="0"/>
          <w:color w:val="000000"/>
          <w:sz w:val="22"/>
          <w:szCs w:val="22"/>
          <w:lang w:eastAsia="es-ES"/>
        </w:rPr>
        <w:t>I II III</w:t>
      </w:r>
    </w:p>
    <w:p w:rsidR="000D5B6E" w:rsidRPr="0046773A" w:rsidRDefault="000D5B6E" w:rsidP="000D5B6E">
      <w:pPr>
        <w:pStyle w:val="Textoindependiente2"/>
        <w:numPr>
          <w:ilvl w:val="0"/>
          <w:numId w:val="3"/>
        </w:numPr>
        <w:spacing w:line="276" w:lineRule="auto"/>
        <w:ind w:left="284" w:hanging="284"/>
        <w:rPr>
          <w:rFonts w:cs="Arial"/>
          <w:sz w:val="22"/>
          <w:szCs w:val="22"/>
        </w:rPr>
      </w:pPr>
      <w:r w:rsidRPr="0046773A">
        <w:rPr>
          <w:rFonts w:cs="Arial"/>
          <w:sz w:val="22"/>
          <w:szCs w:val="22"/>
        </w:rPr>
        <w:t>En el primer párrafo se afirma que la ubicación de la tumba se decidió después de “minuciosos estudios mágicos y astrológicos”. De esto se infiere que</w:t>
      </w:r>
    </w:p>
    <w:p w:rsidR="000D5B6E" w:rsidRPr="0046773A" w:rsidRDefault="000D5B6E" w:rsidP="000D5B6E">
      <w:pPr>
        <w:pStyle w:val="Textoindependiente2"/>
        <w:spacing w:line="276" w:lineRule="auto"/>
        <w:rPr>
          <w:rFonts w:cs="Arial"/>
          <w:sz w:val="22"/>
          <w:szCs w:val="22"/>
        </w:rPr>
      </w:pPr>
    </w:p>
    <w:p w:rsidR="000D5B6E" w:rsidRPr="003B0C11" w:rsidRDefault="000D5B6E" w:rsidP="000D5B6E">
      <w:pPr>
        <w:pStyle w:val="Textoindependiente2"/>
        <w:spacing w:line="276" w:lineRule="auto"/>
        <w:rPr>
          <w:rFonts w:cs="Arial"/>
          <w:b/>
          <w:sz w:val="24"/>
          <w:szCs w:val="24"/>
        </w:rPr>
      </w:pPr>
      <w:r w:rsidRPr="003B0C11">
        <w:rPr>
          <w:rFonts w:cs="Arial"/>
          <w:b/>
          <w:i/>
          <w:sz w:val="24"/>
          <w:szCs w:val="24"/>
        </w:rPr>
        <w:t>Interpretación</w:t>
      </w:r>
    </w:p>
    <w:p w:rsidR="000D5B6E" w:rsidRPr="0046773A" w:rsidRDefault="000D5B6E" w:rsidP="000D5B6E">
      <w:pPr>
        <w:pStyle w:val="Textoindependiente2"/>
        <w:numPr>
          <w:ilvl w:val="0"/>
          <w:numId w:val="4"/>
        </w:numPr>
        <w:spacing w:line="276" w:lineRule="auto"/>
        <w:ind w:left="284" w:hanging="284"/>
        <w:rPr>
          <w:rFonts w:cs="Arial"/>
          <w:sz w:val="22"/>
          <w:szCs w:val="22"/>
        </w:rPr>
      </w:pPr>
      <w:r w:rsidRPr="0046773A">
        <w:rPr>
          <w:rFonts w:cs="Arial"/>
          <w:sz w:val="22"/>
          <w:szCs w:val="22"/>
        </w:rPr>
        <w:t>Cuando se afirma en el quinto párrafo que “ningún maestro se considera a sí mismo empleado subalterno de una empresa” quiere decir que</w:t>
      </w:r>
    </w:p>
    <w:p w:rsidR="000D5B6E" w:rsidRPr="0046773A" w:rsidRDefault="000D5B6E" w:rsidP="000D5B6E">
      <w:pPr>
        <w:pStyle w:val="Textoindependiente2"/>
        <w:numPr>
          <w:ilvl w:val="0"/>
          <w:numId w:val="4"/>
        </w:numPr>
        <w:spacing w:line="276" w:lineRule="auto"/>
        <w:ind w:left="284" w:hanging="284"/>
        <w:rPr>
          <w:rFonts w:cs="Arial"/>
          <w:sz w:val="22"/>
          <w:szCs w:val="22"/>
        </w:rPr>
      </w:pPr>
      <w:r w:rsidRPr="0046773A">
        <w:rPr>
          <w:rFonts w:cs="Arial"/>
          <w:sz w:val="22"/>
          <w:szCs w:val="22"/>
        </w:rPr>
        <w:t>De acuerdo con lo expuesto en el trozo, ¿cuál de las siguientes proposiciones define mejor a Copérnico?</w:t>
      </w:r>
    </w:p>
    <w:p w:rsidR="000D5B6E" w:rsidRPr="0046773A" w:rsidRDefault="000D5B6E" w:rsidP="000D5B6E">
      <w:pPr>
        <w:pStyle w:val="Textoindependiente2"/>
        <w:numPr>
          <w:ilvl w:val="0"/>
          <w:numId w:val="4"/>
        </w:numPr>
        <w:spacing w:line="276" w:lineRule="auto"/>
        <w:ind w:left="284" w:hanging="284"/>
        <w:rPr>
          <w:rFonts w:cs="Arial"/>
          <w:sz w:val="22"/>
          <w:szCs w:val="22"/>
        </w:rPr>
      </w:pPr>
      <w:r w:rsidRPr="0046773A">
        <w:rPr>
          <w:rFonts w:cs="Arial"/>
          <w:sz w:val="22"/>
          <w:szCs w:val="22"/>
        </w:rPr>
        <w:t>Respecto de los billetes de banco, el autor del  fragmento opina que:</w:t>
      </w:r>
    </w:p>
    <w:p w:rsidR="000D5B6E" w:rsidRPr="0046773A" w:rsidRDefault="000D5B6E" w:rsidP="000D5B6E">
      <w:pPr>
        <w:pStyle w:val="Textoindependiente2"/>
        <w:numPr>
          <w:ilvl w:val="0"/>
          <w:numId w:val="4"/>
        </w:numPr>
        <w:spacing w:line="276" w:lineRule="auto"/>
        <w:ind w:left="284" w:hanging="284"/>
        <w:rPr>
          <w:rFonts w:cs="Arial"/>
          <w:sz w:val="22"/>
          <w:szCs w:val="22"/>
        </w:rPr>
      </w:pPr>
      <w:r w:rsidRPr="0046773A">
        <w:rPr>
          <w:rFonts w:cs="Arial"/>
          <w:sz w:val="22"/>
          <w:szCs w:val="22"/>
        </w:rPr>
        <w:t>Con la pregunta “¿Qué existe?, planteada por Asimov, se quiere expresar que</w:t>
      </w:r>
    </w:p>
    <w:p w:rsidR="000D5B6E" w:rsidRPr="003B0C11" w:rsidRDefault="000D5B6E" w:rsidP="000D5B6E">
      <w:pPr>
        <w:pStyle w:val="Textoindependiente2"/>
        <w:spacing w:line="276" w:lineRule="auto"/>
        <w:rPr>
          <w:rFonts w:cs="Arial"/>
          <w:b/>
          <w:sz w:val="22"/>
          <w:szCs w:val="22"/>
        </w:rPr>
      </w:pPr>
    </w:p>
    <w:p w:rsidR="000D5B6E" w:rsidRPr="003B0C11" w:rsidRDefault="000D5B6E" w:rsidP="000D5B6E">
      <w:pPr>
        <w:pStyle w:val="Textoindependiente2"/>
        <w:spacing w:line="276" w:lineRule="auto"/>
        <w:rPr>
          <w:rFonts w:cs="Arial"/>
          <w:b/>
          <w:i/>
          <w:sz w:val="24"/>
          <w:szCs w:val="24"/>
        </w:rPr>
      </w:pPr>
      <w:r w:rsidRPr="003B0C11">
        <w:rPr>
          <w:rFonts w:cs="Arial"/>
          <w:b/>
          <w:i/>
          <w:sz w:val="24"/>
          <w:szCs w:val="24"/>
        </w:rPr>
        <w:t>Información explícita</w:t>
      </w:r>
    </w:p>
    <w:p w:rsidR="000D5B6E" w:rsidRDefault="000D5B6E" w:rsidP="000D5B6E">
      <w:pPr>
        <w:pStyle w:val="Textoindependiente2"/>
        <w:numPr>
          <w:ilvl w:val="0"/>
          <w:numId w:val="5"/>
        </w:numPr>
        <w:spacing w:line="276" w:lineRule="auto"/>
        <w:ind w:left="284" w:hanging="284"/>
        <w:rPr>
          <w:rFonts w:cs="Arial"/>
          <w:sz w:val="22"/>
          <w:szCs w:val="22"/>
        </w:rPr>
      </w:pPr>
      <w:r w:rsidRPr="0046773A">
        <w:rPr>
          <w:rFonts w:cs="Arial"/>
          <w:sz w:val="22"/>
          <w:szCs w:val="22"/>
        </w:rPr>
        <w:t>De acuerdo con el texto, el gran poder que el profesor tiene en la sociedad consiste en</w:t>
      </w:r>
    </w:p>
    <w:p w:rsidR="000D5B6E" w:rsidRPr="0046773A" w:rsidRDefault="000D5B6E" w:rsidP="000D5B6E">
      <w:pPr>
        <w:pStyle w:val="Textoindependiente2"/>
        <w:numPr>
          <w:ilvl w:val="0"/>
          <w:numId w:val="5"/>
        </w:numPr>
        <w:spacing w:line="276" w:lineRule="auto"/>
        <w:ind w:left="284" w:hanging="284"/>
        <w:rPr>
          <w:rFonts w:cs="Arial"/>
          <w:sz w:val="22"/>
          <w:szCs w:val="22"/>
        </w:rPr>
      </w:pPr>
      <w:r w:rsidRPr="0046773A">
        <w:rPr>
          <w:rFonts w:cs="Arial"/>
          <w:sz w:val="22"/>
          <w:szCs w:val="22"/>
        </w:rPr>
        <w:t>Con respecto a lo que se afirma en el primer párrafo, ¿Cuál de las siguientes afirmaciones ES FALSA?</w:t>
      </w:r>
    </w:p>
    <w:p w:rsidR="000D5B6E" w:rsidRPr="0046773A" w:rsidRDefault="000D5B6E" w:rsidP="000D5B6E">
      <w:pPr>
        <w:pStyle w:val="Textoindependiente2"/>
        <w:numPr>
          <w:ilvl w:val="0"/>
          <w:numId w:val="5"/>
        </w:numPr>
        <w:spacing w:line="276" w:lineRule="auto"/>
        <w:ind w:left="284" w:hanging="284"/>
        <w:rPr>
          <w:rFonts w:cs="Arial"/>
          <w:sz w:val="22"/>
          <w:szCs w:val="22"/>
        </w:rPr>
      </w:pPr>
      <w:r w:rsidRPr="0046773A">
        <w:rPr>
          <w:rFonts w:cs="Arial"/>
          <w:sz w:val="22"/>
          <w:szCs w:val="22"/>
        </w:rPr>
        <w:t>Con respecto al dios Centéotl, ¿cuál de las siguientes afirmaciones es VERDADERA?</w:t>
      </w:r>
    </w:p>
    <w:p w:rsidR="000D5B6E" w:rsidRPr="0046773A" w:rsidRDefault="000D5B6E" w:rsidP="000D5B6E">
      <w:pPr>
        <w:pStyle w:val="Textoindependiente2"/>
        <w:numPr>
          <w:ilvl w:val="0"/>
          <w:numId w:val="5"/>
        </w:numPr>
        <w:spacing w:line="276" w:lineRule="auto"/>
        <w:ind w:left="284" w:hanging="284"/>
        <w:rPr>
          <w:rFonts w:cs="Arial"/>
          <w:b/>
          <w:sz w:val="22"/>
          <w:szCs w:val="22"/>
        </w:rPr>
      </w:pPr>
      <w:r w:rsidRPr="0046773A">
        <w:rPr>
          <w:rFonts w:cs="Arial"/>
          <w:sz w:val="22"/>
          <w:szCs w:val="22"/>
        </w:rPr>
        <w:t xml:space="preserve">El autor sostiene, en el cuarto párrafo del texto leído, que calificamos las obras de arte modernas </w:t>
      </w:r>
      <w:r w:rsidRPr="003B0C11">
        <w:rPr>
          <w:rFonts w:cs="Arial"/>
          <w:sz w:val="22"/>
          <w:szCs w:val="22"/>
        </w:rPr>
        <w:t>I II III</w:t>
      </w:r>
    </w:p>
    <w:p w:rsidR="000D5B6E" w:rsidRPr="0046773A" w:rsidRDefault="000D5B6E" w:rsidP="000D5B6E">
      <w:pPr>
        <w:pStyle w:val="Textoindependiente2"/>
        <w:numPr>
          <w:ilvl w:val="0"/>
          <w:numId w:val="5"/>
        </w:numPr>
        <w:spacing w:line="276" w:lineRule="auto"/>
        <w:ind w:left="284" w:hanging="284"/>
        <w:rPr>
          <w:rFonts w:cs="Arial"/>
          <w:sz w:val="22"/>
          <w:szCs w:val="22"/>
        </w:rPr>
      </w:pPr>
      <w:r w:rsidRPr="0046773A">
        <w:rPr>
          <w:rFonts w:cs="Arial"/>
          <w:sz w:val="22"/>
          <w:szCs w:val="22"/>
        </w:rPr>
        <w:t>En el segundo párrafo se expresa que el hombre, en su intento por descifrar los misterios del universo.</w:t>
      </w:r>
    </w:p>
    <w:p w:rsidR="000D5B6E" w:rsidRPr="0046773A" w:rsidRDefault="000D5B6E" w:rsidP="000D5B6E">
      <w:pPr>
        <w:pStyle w:val="Textoindependiente2"/>
        <w:numPr>
          <w:ilvl w:val="0"/>
          <w:numId w:val="5"/>
        </w:numPr>
        <w:spacing w:line="276" w:lineRule="auto"/>
        <w:ind w:left="284" w:hanging="284"/>
        <w:rPr>
          <w:rFonts w:cs="Arial"/>
          <w:sz w:val="22"/>
          <w:szCs w:val="22"/>
        </w:rPr>
      </w:pPr>
      <w:r w:rsidRPr="0046773A">
        <w:rPr>
          <w:rFonts w:cs="Arial"/>
          <w:sz w:val="22"/>
          <w:szCs w:val="22"/>
        </w:rPr>
        <w:t>El texto menciona dos condiciones de las que depende la vida en los océanos.  Ellas son:</w:t>
      </w:r>
    </w:p>
    <w:p w:rsidR="000D5B6E" w:rsidRPr="0046773A" w:rsidRDefault="000D5B6E" w:rsidP="000D5B6E">
      <w:pPr>
        <w:pStyle w:val="Textoindependiente2"/>
        <w:numPr>
          <w:ilvl w:val="0"/>
          <w:numId w:val="5"/>
        </w:numPr>
        <w:spacing w:line="276" w:lineRule="auto"/>
        <w:ind w:left="284" w:hanging="284"/>
        <w:rPr>
          <w:rFonts w:cs="Arial"/>
          <w:sz w:val="22"/>
          <w:szCs w:val="22"/>
        </w:rPr>
      </w:pPr>
      <w:r w:rsidRPr="0046773A">
        <w:rPr>
          <w:rFonts w:cs="Arial"/>
          <w:sz w:val="22"/>
          <w:szCs w:val="22"/>
        </w:rPr>
        <w:t>El espíritu roussoniano, mencionado en el quinto párrafo, se refiere a la idea de que</w:t>
      </w:r>
    </w:p>
    <w:p w:rsidR="000D5B6E" w:rsidRPr="0046773A" w:rsidRDefault="000D5B6E" w:rsidP="000D5B6E">
      <w:pPr>
        <w:pStyle w:val="Textoindependiente2"/>
        <w:numPr>
          <w:ilvl w:val="0"/>
          <w:numId w:val="5"/>
        </w:numPr>
        <w:spacing w:line="276" w:lineRule="auto"/>
        <w:ind w:left="284" w:hanging="284"/>
        <w:rPr>
          <w:rFonts w:cs="Arial"/>
          <w:sz w:val="22"/>
          <w:szCs w:val="22"/>
        </w:rPr>
      </w:pPr>
      <w:r w:rsidRPr="0046773A">
        <w:rPr>
          <w:rFonts w:cs="Arial"/>
          <w:sz w:val="22"/>
          <w:szCs w:val="22"/>
        </w:rPr>
        <w:t>El segundo párrafo del texto leído plantea, con respecto a las grandes ciudades europeas, que</w:t>
      </w:r>
    </w:p>
    <w:p w:rsidR="000D5B6E" w:rsidRPr="0046773A" w:rsidRDefault="000D5B6E" w:rsidP="000D5B6E">
      <w:pPr>
        <w:pStyle w:val="Textoindependiente2"/>
        <w:numPr>
          <w:ilvl w:val="0"/>
          <w:numId w:val="5"/>
        </w:numPr>
        <w:spacing w:line="276" w:lineRule="auto"/>
        <w:ind w:left="284" w:hanging="284"/>
        <w:rPr>
          <w:rFonts w:cs="Arial"/>
          <w:sz w:val="22"/>
          <w:szCs w:val="22"/>
        </w:rPr>
      </w:pPr>
      <w:r w:rsidRPr="0046773A">
        <w:rPr>
          <w:rFonts w:cs="Arial"/>
          <w:sz w:val="22"/>
          <w:szCs w:val="22"/>
        </w:rPr>
        <w:t>Según el fragmento, las factorías fundadas en el Mediterráneo por los fenicios tenían el propósito de</w:t>
      </w:r>
    </w:p>
    <w:p w:rsidR="000D5B6E" w:rsidRPr="0046773A" w:rsidRDefault="000D5B6E" w:rsidP="000D5B6E">
      <w:pPr>
        <w:pStyle w:val="Textoindependiente2"/>
        <w:spacing w:line="276" w:lineRule="auto"/>
        <w:rPr>
          <w:rFonts w:cs="Arial"/>
          <w:sz w:val="22"/>
          <w:szCs w:val="22"/>
        </w:rPr>
      </w:pPr>
    </w:p>
    <w:p w:rsidR="000D5B6E" w:rsidRPr="003B0C11" w:rsidRDefault="000D5B6E" w:rsidP="000D5B6E">
      <w:pPr>
        <w:pStyle w:val="Textoindependiente2"/>
        <w:spacing w:line="276" w:lineRule="auto"/>
        <w:rPr>
          <w:rFonts w:cs="Arial"/>
          <w:b/>
          <w:i/>
          <w:sz w:val="24"/>
          <w:szCs w:val="24"/>
        </w:rPr>
      </w:pPr>
      <w:r w:rsidRPr="003B0C11">
        <w:rPr>
          <w:rFonts w:cs="Arial"/>
          <w:b/>
          <w:i/>
          <w:sz w:val="24"/>
          <w:szCs w:val="24"/>
        </w:rPr>
        <w:t>Síntesis</w:t>
      </w:r>
    </w:p>
    <w:p w:rsidR="000D5B6E" w:rsidRPr="0046773A" w:rsidRDefault="000D5B6E" w:rsidP="000D5B6E">
      <w:pPr>
        <w:pStyle w:val="Textoindependiente2"/>
        <w:numPr>
          <w:ilvl w:val="0"/>
          <w:numId w:val="6"/>
        </w:numPr>
        <w:spacing w:line="276" w:lineRule="auto"/>
        <w:ind w:left="284" w:hanging="284"/>
        <w:rPr>
          <w:rFonts w:cs="Arial"/>
          <w:sz w:val="22"/>
          <w:szCs w:val="22"/>
        </w:rPr>
      </w:pPr>
      <w:r w:rsidRPr="0046773A">
        <w:rPr>
          <w:rFonts w:cs="Arial"/>
          <w:sz w:val="22"/>
          <w:szCs w:val="22"/>
        </w:rPr>
        <w:t>El sexto párrafo podría ser resumido en la siguiente frase:</w:t>
      </w:r>
    </w:p>
    <w:p w:rsidR="000D5B6E" w:rsidRPr="0046773A" w:rsidRDefault="000D5B6E" w:rsidP="000D5B6E">
      <w:pPr>
        <w:pStyle w:val="Textoindependiente2"/>
        <w:numPr>
          <w:ilvl w:val="0"/>
          <w:numId w:val="6"/>
        </w:numPr>
        <w:spacing w:line="276" w:lineRule="auto"/>
        <w:ind w:left="284" w:hanging="284"/>
        <w:rPr>
          <w:rFonts w:cs="Arial"/>
          <w:sz w:val="22"/>
          <w:szCs w:val="22"/>
        </w:rPr>
      </w:pPr>
      <w:r w:rsidRPr="0046773A">
        <w:rPr>
          <w:rFonts w:cs="Arial"/>
          <w:sz w:val="22"/>
          <w:szCs w:val="22"/>
        </w:rPr>
        <w:t>De acuerdo con lo expresado en el texto, ¿cuál es el título más adecuado para el fragmento leído?</w:t>
      </w:r>
    </w:p>
    <w:p w:rsidR="000D5B6E" w:rsidRPr="0046773A" w:rsidRDefault="000D5B6E" w:rsidP="000D5B6E">
      <w:pPr>
        <w:pStyle w:val="Textoindependiente2"/>
        <w:numPr>
          <w:ilvl w:val="0"/>
          <w:numId w:val="6"/>
        </w:numPr>
        <w:spacing w:line="276" w:lineRule="auto"/>
        <w:ind w:left="284" w:hanging="284"/>
        <w:rPr>
          <w:rFonts w:cs="Arial"/>
          <w:sz w:val="22"/>
          <w:szCs w:val="22"/>
        </w:rPr>
      </w:pPr>
      <w:r w:rsidRPr="0046773A">
        <w:rPr>
          <w:rFonts w:cs="Arial"/>
          <w:sz w:val="22"/>
          <w:szCs w:val="22"/>
        </w:rPr>
        <w:lastRenderedPageBreak/>
        <w:t>El texto leído se refiere fundamentalmente a</w:t>
      </w:r>
    </w:p>
    <w:p w:rsidR="000D5B6E" w:rsidRPr="0046773A" w:rsidRDefault="000D5B6E" w:rsidP="000D5B6E">
      <w:pPr>
        <w:pStyle w:val="Textoindependiente2"/>
        <w:numPr>
          <w:ilvl w:val="0"/>
          <w:numId w:val="6"/>
        </w:numPr>
        <w:spacing w:line="276" w:lineRule="auto"/>
        <w:ind w:left="284" w:hanging="284"/>
        <w:rPr>
          <w:rFonts w:cs="Arial"/>
          <w:sz w:val="22"/>
          <w:szCs w:val="22"/>
        </w:rPr>
      </w:pPr>
      <w:r w:rsidRPr="0046773A">
        <w:rPr>
          <w:rFonts w:cs="Arial"/>
          <w:sz w:val="22"/>
          <w:szCs w:val="22"/>
        </w:rPr>
        <w:t>¿Cuál de las siguientes opciones sintetiza mejor el contenido de los dos primeros párrafos?</w:t>
      </w:r>
    </w:p>
    <w:p w:rsidR="000D5B6E" w:rsidRPr="0046773A" w:rsidRDefault="000D5B6E" w:rsidP="000D5B6E">
      <w:pPr>
        <w:pStyle w:val="Textoindependiente2"/>
        <w:spacing w:line="276" w:lineRule="auto"/>
        <w:rPr>
          <w:rFonts w:cs="Arial"/>
          <w:sz w:val="22"/>
          <w:szCs w:val="22"/>
        </w:rPr>
      </w:pPr>
    </w:p>
    <w:p w:rsidR="000D5B6E" w:rsidRPr="003B353B" w:rsidRDefault="000D5B6E" w:rsidP="000D5B6E">
      <w:pPr>
        <w:pStyle w:val="Ttulo2"/>
        <w:spacing w:line="276" w:lineRule="auto"/>
        <w:rPr>
          <w:rFonts w:cs="Arial"/>
          <w:sz w:val="28"/>
          <w:szCs w:val="28"/>
        </w:rPr>
      </w:pPr>
      <w:r w:rsidRPr="003B353B">
        <w:rPr>
          <w:rFonts w:cs="Arial"/>
          <w:sz w:val="28"/>
          <w:szCs w:val="28"/>
        </w:rPr>
        <w:t>Método de resolución</w:t>
      </w:r>
    </w:p>
    <w:p w:rsidR="000D5B6E" w:rsidRDefault="000D5B6E" w:rsidP="000D5B6E">
      <w:pPr>
        <w:numPr>
          <w:ilvl w:val="0"/>
          <w:numId w:val="1"/>
        </w:numPr>
        <w:spacing w:line="276" w:lineRule="auto"/>
        <w:jc w:val="both"/>
        <w:rPr>
          <w:rFonts w:ascii="Arial" w:hAnsi="Arial" w:cs="Arial"/>
          <w:sz w:val="22"/>
          <w:szCs w:val="22"/>
        </w:rPr>
      </w:pPr>
      <w:r w:rsidRPr="0046773A">
        <w:rPr>
          <w:rFonts w:ascii="Arial" w:hAnsi="Arial" w:cs="Arial"/>
          <w:sz w:val="22"/>
          <w:szCs w:val="22"/>
        </w:rPr>
        <w:t>Leer el texto completo sin detenerse.</w:t>
      </w:r>
    </w:p>
    <w:p w:rsidR="005A39B7" w:rsidRPr="0046773A" w:rsidRDefault="005A39B7" w:rsidP="000D5B6E">
      <w:pPr>
        <w:numPr>
          <w:ilvl w:val="0"/>
          <w:numId w:val="1"/>
        </w:numPr>
        <w:spacing w:line="276" w:lineRule="auto"/>
        <w:jc w:val="both"/>
        <w:rPr>
          <w:rFonts w:ascii="Arial" w:hAnsi="Arial" w:cs="Arial"/>
          <w:sz w:val="22"/>
          <w:szCs w:val="22"/>
        </w:rPr>
      </w:pPr>
      <w:r>
        <w:rPr>
          <w:rFonts w:ascii="Arial" w:hAnsi="Arial" w:cs="Arial"/>
          <w:sz w:val="22"/>
          <w:szCs w:val="22"/>
        </w:rPr>
        <w:t>Subrayar palabras claves.</w:t>
      </w:r>
    </w:p>
    <w:p w:rsidR="000D5B6E" w:rsidRPr="0046773A" w:rsidRDefault="000D5B6E" w:rsidP="000D5B6E">
      <w:pPr>
        <w:numPr>
          <w:ilvl w:val="0"/>
          <w:numId w:val="1"/>
        </w:numPr>
        <w:spacing w:line="276" w:lineRule="auto"/>
        <w:jc w:val="both"/>
        <w:rPr>
          <w:rFonts w:ascii="Arial" w:hAnsi="Arial" w:cs="Arial"/>
          <w:sz w:val="22"/>
          <w:szCs w:val="22"/>
        </w:rPr>
      </w:pPr>
      <w:r w:rsidRPr="0046773A">
        <w:rPr>
          <w:rFonts w:ascii="Arial" w:hAnsi="Arial" w:cs="Arial"/>
          <w:sz w:val="22"/>
          <w:szCs w:val="22"/>
        </w:rPr>
        <w:t>Sintetizar cada párrafo en el margen derecho.</w:t>
      </w:r>
    </w:p>
    <w:p w:rsidR="000D5B6E" w:rsidRDefault="000D5B6E" w:rsidP="000D5B6E">
      <w:pPr>
        <w:numPr>
          <w:ilvl w:val="0"/>
          <w:numId w:val="1"/>
        </w:numPr>
        <w:spacing w:line="276" w:lineRule="auto"/>
        <w:jc w:val="both"/>
        <w:rPr>
          <w:rFonts w:ascii="Arial" w:hAnsi="Arial" w:cs="Arial"/>
          <w:sz w:val="22"/>
          <w:szCs w:val="22"/>
        </w:rPr>
      </w:pPr>
      <w:r w:rsidRPr="0046773A">
        <w:rPr>
          <w:rFonts w:ascii="Arial" w:hAnsi="Arial" w:cs="Arial"/>
          <w:sz w:val="22"/>
          <w:szCs w:val="22"/>
        </w:rPr>
        <w:t>Determinar el tema</w:t>
      </w:r>
      <w:r>
        <w:rPr>
          <w:rFonts w:ascii="Arial" w:hAnsi="Arial" w:cs="Arial"/>
          <w:sz w:val="22"/>
          <w:szCs w:val="22"/>
        </w:rPr>
        <w:t xml:space="preserve"> e idea principal de cada párrafo.</w:t>
      </w:r>
    </w:p>
    <w:p w:rsidR="005A39B7" w:rsidRPr="005A39B7" w:rsidRDefault="005A39B7" w:rsidP="005A39B7">
      <w:pPr>
        <w:numPr>
          <w:ilvl w:val="0"/>
          <w:numId w:val="1"/>
        </w:numPr>
        <w:spacing w:line="276" w:lineRule="auto"/>
        <w:jc w:val="both"/>
        <w:rPr>
          <w:rFonts w:ascii="Arial" w:hAnsi="Arial" w:cs="Arial"/>
          <w:sz w:val="22"/>
          <w:szCs w:val="22"/>
        </w:rPr>
      </w:pPr>
      <w:r w:rsidRPr="0046773A">
        <w:rPr>
          <w:rFonts w:ascii="Arial" w:hAnsi="Arial" w:cs="Arial"/>
          <w:sz w:val="22"/>
          <w:szCs w:val="22"/>
        </w:rPr>
        <w:t>Abordar las preguntas referidas emp</w:t>
      </w:r>
      <w:r>
        <w:rPr>
          <w:rFonts w:ascii="Arial" w:hAnsi="Arial" w:cs="Arial"/>
          <w:sz w:val="22"/>
          <w:szCs w:val="22"/>
        </w:rPr>
        <w:t>leando la síntesis hecha.</w:t>
      </w:r>
    </w:p>
    <w:p w:rsidR="000D5B6E" w:rsidRPr="0046773A" w:rsidRDefault="000D5B6E" w:rsidP="000D5B6E">
      <w:pPr>
        <w:numPr>
          <w:ilvl w:val="0"/>
          <w:numId w:val="1"/>
        </w:numPr>
        <w:spacing w:line="276" w:lineRule="auto"/>
        <w:jc w:val="both"/>
        <w:rPr>
          <w:rFonts w:ascii="Arial" w:hAnsi="Arial" w:cs="Arial"/>
          <w:sz w:val="22"/>
          <w:szCs w:val="22"/>
        </w:rPr>
      </w:pPr>
      <w:r w:rsidRPr="0046773A">
        <w:rPr>
          <w:rFonts w:ascii="Arial" w:hAnsi="Arial" w:cs="Arial"/>
          <w:sz w:val="22"/>
          <w:szCs w:val="22"/>
        </w:rPr>
        <w:t>Marcar las alternativas selecc</w:t>
      </w:r>
      <w:r>
        <w:rPr>
          <w:rFonts w:ascii="Arial" w:hAnsi="Arial" w:cs="Arial"/>
          <w:sz w:val="22"/>
          <w:szCs w:val="22"/>
        </w:rPr>
        <w:t>ionadas</w:t>
      </w:r>
      <w:r w:rsidRPr="0046773A">
        <w:rPr>
          <w:rFonts w:ascii="Arial" w:hAnsi="Arial" w:cs="Arial"/>
          <w:sz w:val="22"/>
          <w:szCs w:val="22"/>
        </w:rPr>
        <w:t>.</w:t>
      </w:r>
    </w:p>
    <w:p w:rsidR="000D5B6E" w:rsidRDefault="000D5B6E" w:rsidP="000D5B6E">
      <w:pPr>
        <w:spacing w:line="276" w:lineRule="auto"/>
        <w:ind w:right="900"/>
        <w:jc w:val="both"/>
        <w:rPr>
          <w:rFonts w:ascii="Arial" w:hAnsi="Arial" w:cs="Arial"/>
          <w:sz w:val="22"/>
          <w:szCs w:val="22"/>
          <w:lang w:eastAsia="es-ES"/>
        </w:rPr>
      </w:pPr>
    </w:p>
    <w:p w:rsidR="005A39B7" w:rsidRDefault="005A39B7" w:rsidP="000D5B6E">
      <w:pPr>
        <w:spacing w:line="276" w:lineRule="auto"/>
        <w:ind w:right="900"/>
        <w:jc w:val="both"/>
        <w:rPr>
          <w:rFonts w:ascii="Arial" w:hAnsi="Arial" w:cs="Arial"/>
          <w:sz w:val="22"/>
          <w:szCs w:val="22"/>
          <w:lang w:eastAsia="es-ES"/>
        </w:rPr>
      </w:pPr>
      <w:r>
        <w:rPr>
          <w:rFonts w:ascii="Arial" w:hAnsi="Arial" w:cs="Arial"/>
          <w:sz w:val="22"/>
          <w:szCs w:val="22"/>
          <w:lang w:eastAsia="es-ES"/>
        </w:rPr>
        <w:t>Lee el siguiente texto y responde las preguntas.</w:t>
      </w:r>
    </w:p>
    <w:p w:rsidR="000D5B6E" w:rsidRPr="003B0C11" w:rsidRDefault="000D5B6E" w:rsidP="000D5B6E">
      <w:pPr>
        <w:spacing w:line="276" w:lineRule="auto"/>
        <w:ind w:right="900"/>
        <w:jc w:val="both"/>
        <w:rPr>
          <w:rFonts w:ascii="Arial" w:hAnsi="Arial" w:cs="Arial"/>
          <w:sz w:val="22"/>
          <w:szCs w:val="22"/>
          <w:lang w:eastAsia="es-ES"/>
        </w:rPr>
      </w:pPr>
    </w:p>
    <w:p w:rsidR="000D5B6E" w:rsidRPr="003B0C11" w:rsidRDefault="000D5B6E" w:rsidP="000D5B6E">
      <w:pPr>
        <w:numPr>
          <w:ilvl w:val="0"/>
          <w:numId w:val="8"/>
        </w:numPr>
        <w:tabs>
          <w:tab w:val="clear" w:pos="360"/>
        </w:tabs>
        <w:spacing w:line="276" w:lineRule="auto"/>
        <w:ind w:left="357" w:right="900" w:hanging="357"/>
        <w:jc w:val="both"/>
        <w:rPr>
          <w:rFonts w:ascii="Arial" w:hAnsi="Arial" w:cs="Arial"/>
          <w:sz w:val="22"/>
          <w:szCs w:val="22"/>
          <w:lang w:eastAsia="es-ES"/>
        </w:rPr>
      </w:pPr>
      <w:r w:rsidRPr="003B0C11">
        <w:rPr>
          <w:rFonts w:ascii="Arial" w:hAnsi="Arial" w:cs="Arial"/>
          <w:sz w:val="22"/>
          <w:szCs w:val="22"/>
          <w:lang w:eastAsia="es-ES"/>
        </w:rPr>
        <w:t>“Un nicaragüense nacido hace más de ciento treinta años se convertirá en el poeta más famoso del mundo de habla española; triunfará en América y en España, y morirá en la cúspide de la fama, en donde continúa viviendo junto a los grandes poetas del idioma. La poesía anticuada y provinciana de todo un continente se transforma, por obra de su genio, en la nueva poesía vigorosa de veinte pueblos modernos.</w:t>
      </w:r>
    </w:p>
    <w:p w:rsidR="000D5B6E" w:rsidRPr="003B0C11" w:rsidRDefault="000D5B6E" w:rsidP="000D5B6E">
      <w:pPr>
        <w:spacing w:line="276" w:lineRule="auto"/>
        <w:ind w:left="357" w:right="900"/>
        <w:jc w:val="both"/>
        <w:rPr>
          <w:rFonts w:ascii="Arial" w:hAnsi="Arial" w:cs="Arial"/>
          <w:sz w:val="22"/>
          <w:szCs w:val="22"/>
          <w:lang w:eastAsia="es-ES"/>
        </w:rPr>
      </w:pPr>
    </w:p>
    <w:p w:rsidR="000D5B6E" w:rsidRPr="003B0C11" w:rsidRDefault="000D5B6E" w:rsidP="000D5B6E">
      <w:pPr>
        <w:numPr>
          <w:ilvl w:val="0"/>
          <w:numId w:val="8"/>
        </w:numPr>
        <w:spacing w:line="276" w:lineRule="auto"/>
        <w:ind w:left="357" w:right="900" w:hanging="357"/>
        <w:jc w:val="both"/>
        <w:rPr>
          <w:rFonts w:ascii="Arial" w:hAnsi="Arial" w:cs="Arial"/>
          <w:sz w:val="22"/>
          <w:szCs w:val="22"/>
          <w:lang w:eastAsia="es-ES"/>
        </w:rPr>
      </w:pPr>
      <w:r w:rsidRPr="003B0C11">
        <w:rPr>
          <w:rFonts w:ascii="Arial" w:hAnsi="Arial" w:cs="Arial"/>
          <w:sz w:val="22"/>
          <w:szCs w:val="22"/>
          <w:lang w:eastAsia="es-ES"/>
        </w:rPr>
        <w:t xml:space="preserve">Cuando nace Darío, la poesía nicaragüense prácticamente no existe; la poesía hispanoamericana es conocida en España sólo por </w:t>
      </w:r>
      <w:r w:rsidRPr="003B0C11">
        <w:rPr>
          <w:rFonts w:ascii="Arial" w:hAnsi="Arial" w:cs="Arial"/>
          <w:sz w:val="22"/>
          <w:szCs w:val="22"/>
          <w:u w:val="single"/>
          <w:lang w:eastAsia="es-ES"/>
        </w:rPr>
        <w:t>eruditos</w:t>
      </w:r>
      <w:r w:rsidRPr="003B0C11">
        <w:rPr>
          <w:rFonts w:ascii="Arial" w:hAnsi="Arial" w:cs="Arial"/>
          <w:sz w:val="22"/>
          <w:szCs w:val="22"/>
          <w:lang w:eastAsia="es-ES"/>
        </w:rPr>
        <w:t>; la misma poesía española se está muriendo de tradición, de cansancio, de repetición.</w:t>
      </w:r>
    </w:p>
    <w:p w:rsidR="000D5B6E" w:rsidRPr="003B0C11" w:rsidRDefault="000D5B6E" w:rsidP="000D5B6E">
      <w:pPr>
        <w:spacing w:line="276" w:lineRule="auto"/>
        <w:ind w:right="900"/>
        <w:jc w:val="both"/>
        <w:rPr>
          <w:rFonts w:ascii="Arial" w:hAnsi="Arial" w:cs="Arial"/>
          <w:sz w:val="22"/>
          <w:szCs w:val="22"/>
          <w:lang w:eastAsia="es-ES"/>
        </w:rPr>
      </w:pPr>
    </w:p>
    <w:p w:rsidR="000D5B6E" w:rsidRPr="003B0C11" w:rsidRDefault="000D5B6E" w:rsidP="000D5B6E">
      <w:pPr>
        <w:numPr>
          <w:ilvl w:val="0"/>
          <w:numId w:val="8"/>
        </w:numPr>
        <w:spacing w:line="276" w:lineRule="auto"/>
        <w:ind w:left="357" w:right="900" w:hanging="357"/>
        <w:jc w:val="both"/>
        <w:rPr>
          <w:rFonts w:ascii="Arial" w:hAnsi="Arial" w:cs="Arial"/>
          <w:sz w:val="22"/>
          <w:szCs w:val="22"/>
          <w:lang w:eastAsia="es-ES"/>
        </w:rPr>
      </w:pPr>
      <w:r w:rsidRPr="003B0C11">
        <w:rPr>
          <w:rFonts w:ascii="Arial" w:hAnsi="Arial" w:cs="Arial"/>
          <w:sz w:val="22"/>
          <w:szCs w:val="22"/>
          <w:lang w:eastAsia="es-ES"/>
        </w:rPr>
        <w:t xml:space="preserve">El éxito de sus primeros libros -desde </w:t>
      </w:r>
      <w:r w:rsidRPr="003B0C11">
        <w:rPr>
          <w:rFonts w:ascii="Arial" w:hAnsi="Arial" w:cs="Arial"/>
          <w:i/>
          <w:sz w:val="22"/>
          <w:szCs w:val="22"/>
          <w:lang w:eastAsia="es-ES"/>
        </w:rPr>
        <w:t>Azul</w:t>
      </w:r>
      <w:r w:rsidRPr="003B0C11">
        <w:rPr>
          <w:rFonts w:ascii="Arial" w:hAnsi="Arial" w:cs="Arial"/>
          <w:sz w:val="22"/>
          <w:szCs w:val="22"/>
          <w:lang w:eastAsia="es-ES"/>
        </w:rPr>
        <w:t xml:space="preserve"> a </w:t>
      </w:r>
      <w:r w:rsidRPr="003B0C11">
        <w:rPr>
          <w:rFonts w:ascii="Arial" w:hAnsi="Arial" w:cs="Arial"/>
          <w:i/>
          <w:sz w:val="22"/>
          <w:szCs w:val="22"/>
          <w:lang w:eastAsia="es-ES"/>
        </w:rPr>
        <w:t xml:space="preserve">Los raros </w:t>
      </w:r>
      <w:r w:rsidRPr="003B0C11">
        <w:rPr>
          <w:rFonts w:ascii="Arial" w:hAnsi="Arial" w:cs="Arial"/>
          <w:sz w:val="22"/>
          <w:szCs w:val="22"/>
          <w:lang w:eastAsia="es-ES"/>
        </w:rPr>
        <w:t xml:space="preserve">y </w:t>
      </w:r>
      <w:r w:rsidRPr="003B0C11">
        <w:rPr>
          <w:rFonts w:ascii="Arial" w:hAnsi="Arial" w:cs="Arial"/>
          <w:i/>
          <w:sz w:val="22"/>
          <w:szCs w:val="22"/>
          <w:lang w:eastAsia="es-ES"/>
        </w:rPr>
        <w:t>Prosas profanas</w:t>
      </w:r>
      <w:r w:rsidRPr="003B0C11">
        <w:rPr>
          <w:rFonts w:ascii="Arial" w:hAnsi="Arial" w:cs="Arial"/>
          <w:sz w:val="22"/>
          <w:szCs w:val="22"/>
          <w:lang w:eastAsia="es-ES"/>
        </w:rPr>
        <w:t xml:space="preserve">- significó el éxito del refinamiento, el éxito de una literatura escandalosamente literaria: Darío -el americano- cantaba a marquezas y princesas versallescas; se complacía en juegos verbales; era espantosamente </w:t>
      </w:r>
      <w:r w:rsidRPr="003B0C11">
        <w:rPr>
          <w:rFonts w:ascii="Arial" w:hAnsi="Arial" w:cs="Arial"/>
          <w:sz w:val="22"/>
          <w:szCs w:val="22"/>
          <w:u w:val="single"/>
          <w:lang w:eastAsia="es-ES"/>
        </w:rPr>
        <w:t>frívolo</w:t>
      </w:r>
      <w:r w:rsidRPr="003B0C11">
        <w:rPr>
          <w:rFonts w:ascii="Arial" w:hAnsi="Arial" w:cs="Arial"/>
          <w:sz w:val="22"/>
          <w:szCs w:val="22"/>
          <w:lang w:eastAsia="es-ES"/>
        </w:rPr>
        <w:t>.</w:t>
      </w:r>
    </w:p>
    <w:p w:rsidR="000D5B6E" w:rsidRPr="003B0C11" w:rsidRDefault="000D5B6E" w:rsidP="000D5B6E">
      <w:pPr>
        <w:spacing w:line="276" w:lineRule="auto"/>
        <w:ind w:right="900"/>
        <w:jc w:val="both"/>
        <w:rPr>
          <w:rFonts w:ascii="Arial" w:hAnsi="Arial" w:cs="Arial"/>
          <w:sz w:val="22"/>
          <w:szCs w:val="22"/>
          <w:lang w:eastAsia="es-ES"/>
        </w:rPr>
      </w:pPr>
    </w:p>
    <w:p w:rsidR="000D5B6E" w:rsidRPr="003B0C11" w:rsidRDefault="000D5B6E" w:rsidP="000D5B6E">
      <w:pPr>
        <w:numPr>
          <w:ilvl w:val="0"/>
          <w:numId w:val="8"/>
        </w:numPr>
        <w:spacing w:line="276" w:lineRule="auto"/>
        <w:ind w:left="357" w:right="900" w:hanging="357"/>
        <w:jc w:val="both"/>
        <w:rPr>
          <w:rFonts w:ascii="Arial" w:hAnsi="Arial" w:cs="Arial"/>
          <w:sz w:val="22"/>
          <w:szCs w:val="22"/>
          <w:lang w:eastAsia="es-ES"/>
        </w:rPr>
      </w:pPr>
      <w:r w:rsidRPr="003B0C11">
        <w:rPr>
          <w:rFonts w:ascii="Arial" w:hAnsi="Arial" w:cs="Arial"/>
          <w:sz w:val="22"/>
          <w:szCs w:val="22"/>
          <w:lang w:eastAsia="es-ES"/>
        </w:rPr>
        <w:t xml:space="preserve">En aquel tiempo, París era la capital de un mundo frívolo y lujoso; la poesía de Darío reflejaba esa luz de París. Muchos críticos le reprocharon entonces su galicismo mental y le sugirieron que volviera a su patria a describir las </w:t>
      </w:r>
      <w:r w:rsidRPr="003B0C11">
        <w:rPr>
          <w:rFonts w:ascii="Arial" w:hAnsi="Arial" w:cs="Arial"/>
          <w:i/>
          <w:sz w:val="22"/>
          <w:szCs w:val="22"/>
          <w:lang w:eastAsia="es-ES"/>
        </w:rPr>
        <w:t>mozas</w:t>
      </w:r>
      <w:r w:rsidRPr="003B0C11">
        <w:rPr>
          <w:rFonts w:ascii="Arial" w:hAnsi="Arial" w:cs="Arial"/>
          <w:sz w:val="22"/>
          <w:szCs w:val="22"/>
          <w:lang w:eastAsia="es-ES"/>
        </w:rPr>
        <w:t xml:space="preserve"> de su lugar, que olvidara (...) ese París donde habrá pasado dos o tres semanas de su vida.</w:t>
      </w:r>
    </w:p>
    <w:p w:rsidR="000D5B6E" w:rsidRPr="003B0C11" w:rsidRDefault="000D5B6E" w:rsidP="000D5B6E">
      <w:pPr>
        <w:spacing w:line="276" w:lineRule="auto"/>
        <w:ind w:right="900"/>
        <w:jc w:val="both"/>
        <w:rPr>
          <w:rFonts w:ascii="Arial" w:hAnsi="Arial" w:cs="Arial"/>
          <w:sz w:val="22"/>
          <w:szCs w:val="22"/>
          <w:lang w:eastAsia="es-ES"/>
        </w:rPr>
      </w:pPr>
    </w:p>
    <w:p w:rsidR="000D5B6E" w:rsidRPr="003B0C11" w:rsidRDefault="000D5B6E" w:rsidP="000D5B6E">
      <w:pPr>
        <w:numPr>
          <w:ilvl w:val="0"/>
          <w:numId w:val="8"/>
        </w:numPr>
        <w:spacing w:line="276" w:lineRule="auto"/>
        <w:ind w:left="357" w:right="900" w:hanging="357"/>
        <w:jc w:val="both"/>
        <w:rPr>
          <w:rFonts w:ascii="Arial" w:hAnsi="Arial" w:cs="Arial"/>
          <w:sz w:val="22"/>
          <w:szCs w:val="22"/>
          <w:lang w:eastAsia="es-ES"/>
        </w:rPr>
      </w:pPr>
      <w:r w:rsidRPr="003B0C11">
        <w:rPr>
          <w:rFonts w:ascii="Arial" w:hAnsi="Arial" w:cs="Arial"/>
          <w:sz w:val="22"/>
          <w:szCs w:val="22"/>
          <w:lang w:eastAsia="es-ES"/>
        </w:rPr>
        <w:t xml:space="preserve">Otros críticos declararon que Darío no era el poeta de América, y lo calificaron de desarraigado, de extranjero. Para muchos, su poesía pareció sólo la continuación de la de Verlaine y de Leconte de Lisle, la divulgación de invenciones de Poe o de Mallarmé. Uno español, uno grande, llegó a decir: </w:t>
      </w:r>
      <w:r w:rsidRPr="003B0C11">
        <w:rPr>
          <w:rFonts w:ascii="Arial" w:hAnsi="Arial" w:cs="Arial"/>
          <w:i/>
          <w:sz w:val="22"/>
          <w:szCs w:val="22"/>
          <w:lang w:eastAsia="es-ES"/>
        </w:rPr>
        <w:t xml:space="preserve">A Darío se le ven las plumas del indio debajo del sombrero. </w:t>
      </w:r>
      <w:r w:rsidRPr="003B0C11">
        <w:rPr>
          <w:rFonts w:ascii="Arial" w:hAnsi="Arial" w:cs="Arial"/>
          <w:sz w:val="22"/>
          <w:szCs w:val="22"/>
          <w:lang w:eastAsia="es-ES"/>
        </w:rPr>
        <w:t xml:space="preserve">Pero la injusticia de ese gran español -Miguel de Unamuno- sólo muestra un aspecto superficial de Darío. Esa imagen, parcial y caprichosa, se impuso entonces a la consideración de muchos críticos y lectores. El propio Darío la hizo circular con </w:t>
      </w:r>
      <w:r w:rsidRPr="003B0C11">
        <w:rPr>
          <w:rFonts w:ascii="Arial" w:hAnsi="Arial" w:cs="Arial"/>
          <w:sz w:val="22"/>
          <w:szCs w:val="22"/>
          <w:u w:val="single"/>
          <w:lang w:eastAsia="es-ES"/>
        </w:rPr>
        <w:t>petulancia</w:t>
      </w:r>
      <w:r w:rsidRPr="003B0C11">
        <w:rPr>
          <w:rFonts w:ascii="Arial" w:hAnsi="Arial" w:cs="Arial"/>
          <w:sz w:val="22"/>
          <w:szCs w:val="22"/>
          <w:lang w:eastAsia="es-ES"/>
        </w:rPr>
        <w:t xml:space="preserve"> infantil. Quiso parecer más refinado que los refinados; quiso alcanzar los extremos de la civilización decadente de su época; se complació en escandalizar a los buenos burgueses de ese tiempo.</w:t>
      </w:r>
    </w:p>
    <w:p w:rsidR="000D5B6E" w:rsidRPr="003B0C11" w:rsidRDefault="000D5B6E" w:rsidP="000D5B6E">
      <w:pPr>
        <w:spacing w:line="276" w:lineRule="auto"/>
        <w:ind w:right="900"/>
        <w:jc w:val="both"/>
        <w:rPr>
          <w:rFonts w:ascii="Arial" w:hAnsi="Arial" w:cs="Arial"/>
          <w:sz w:val="22"/>
          <w:szCs w:val="22"/>
          <w:lang w:eastAsia="es-ES"/>
        </w:rPr>
      </w:pPr>
    </w:p>
    <w:p w:rsidR="000D5B6E" w:rsidRPr="003B0C11" w:rsidRDefault="000D5B6E" w:rsidP="000D5B6E">
      <w:pPr>
        <w:numPr>
          <w:ilvl w:val="0"/>
          <w:numId w:val="8"/>
        </w:numPr>
        <w:spacing w:line="276" w:lineRule="auto"/>
        <w:ind w:left="357" w:right="900" w:hanging="357"/>
        <w:jc w:val="both"/>
        <w:rPr>
          <w:rFonts w:ascii="Arial" w:hAnsi="Arial" w:cs="Arial"/>
          <w:sz w:val="22"/>
          <w:szCs w:val="22"/>
          <w:lang w:eastAsia="es-ES"/>
        </w:rPr>
      </w:pPr>
      <w:r w:rsidRPr="003B0C11">
        <w:rPr>
          <w:rFonts w:ascii="Arial" w:hAnsi="Arial" w:cs="Arial"/>
          <w:sz w:val="22"/>
          <w:szCs w:val="22"/>
          <w:lang w:eastAsia="es-ES"/>
        </w:rPr>
        <w:t>Los que vieron en Darío sólo la imitación de lo francés no advirtieron que el poeta también hizo otras cosas, tanto o más importantes que seguir frívolamente a Verlaine. Darío llega a las letras latinoamericanas en el momento más oportuno del desarrollo de una nueva tradición cultural. Durante casi un siglo, la literatura en nuestra América había estado debatiéndose para alcanzar una originalidad que correspondiera a su independencia política. Al esfuerzo de los románticos que cubre casi todo el siglo diecinueve- sucede el esfuerzo de los poetas del fin de siglo que empiezan a luchar, aislados y en distintos países del continente, por un verso más fino y flexible, un acento más libre, imágenes más audaces y modernas.</w:t>
      </w:r>
    </w:p>
    <w:p w:rsidR="000D5B6E" w:rsidRPr="003B0C11" w:rsidRDefault="000D5B6E" w:rsidP="000D5B6E">
      <w:pPr>
        <w:spacing w:line="276" w:lineRule="auto"/>
        <w:ind w:right="900"/>
        <w:jc w:val="both"/>
        <w:rPr>
          <w:rFonts w:ascii="Arial" w:hAnsi="Arial" w:cs="Arial"/>
          <w:sz w:val="22"/>
          <w:szCs w:val="22"/>
          <w:lang w:eastAsia="es-ES"/>
        </w:rPr>
      </w:pPr>
    </w:p>
    <w:p w:rsidR="000D5B6E" w:rsidRPr="003B0C11" w:rsidRDefault="000D5B6E" w:rsidP="000D5B6E">
      <w:pPr>
        <w:numPr>
          <w:ilvl w:val="0"/>
          <w:numId w:val="8"/>
        </w:numPr>
        <w:spacing w:line="276" w:lineRule="auto"/>
        <w:ind w:left="357" w:right="900" w:hanging="357"/>
        <w:jc w:val="both"/>
        <w:rPr>
          <w:rFonts w:ascii="Arial" w:hAnsi="Arial" w:cs="Arial"/>
          <w:sz w:val="22"/>
          <w:szCs w:val="22"/>
          <w:lang w:eastAsia="es-ES"/>
        </w:rPr>
      </w:pPr>
      <w:r w:rsidRPr="003B0C11">
        <w:rPr>
          <w:rFonts w:ascii="Arial" w:hAnsi="Arial" w:cs="Arial"/>
          <w:sz w:val="22"/>
          <w:szCs w:val="22"/>
          <w:lang w:eastAsia="es-ES"/>
        </w:rPr>
        <w:lastRenderedPageBreak/>
        <w:t xml:space="preserve">Todos ellos renuevan por separado la lengua y el verso español. Pero el único que los conoce a todos, el que los aprovecha y supera a todos, es Rubén Darío. Como genio que es, recoge el esfuerzo de varias generaciones poéticas y consigue </w:t>
      </w:r>
      <w:r w:rsidRPr="003B0C11">
        <w:rPr>
          <w:rFonts w:ascii="Arial" w:hAnsi="Arial" w:cs="Arial"/>
          <w:sz w:val="22"/>
          <w:szCs w:val="22"/>
          <w:u w:val="single"/>
          <w:lang w:eastAsia="es-ES"/>
        </w:rPr>
        <w:t>convertir</w:t>
      </w:r>
      <w:r w:rsidRPr="003B0C11">
        <w:rPr>
          <w:rFonts w:ascii="Arial" w:hAnsi="Arial" w:cs="Arial"/>
          <w:sz w:val="22"/>
          <w:szCs w:val="22"/>
          <w:lang w:eastAsia="es-ES"/>
        </w:rPr>
        <w:t xml:space="preserve"> el idioma de muchos en el habla única, incomparable, singularísima, de uno solo: de él, de Rubén Darío. Esta es su primera hazaña: convertir en poesía individual el lenguaje de la tribu”.</w:t>
      </w:r>
    </w:p>
    <w:p w:rsidR="000D5B6E" w:rsidRDefault="000D5B6E" w:rsidP="000D5B6E">
      <w:pPr>
        <w:spacing w:line="276" w:lineRule="auto"/>
        <w:ind w:right="900"/>
        <w:jc w:val="right"/>
        <w:rPr>
          <w:rFonts w:ascii="Arial" w:hAnsi="Arial" w:cs="Arial"/>
          <w:sz w:val="22"/>
          <w:szCs w:val="22"/>
          <w:lang w:eastAsia="es-ES"/>
        </w:rPr>
      </w:pPr>
      <w:r w:rsidRPr="003B0C11">
        <w:rPr>
          <w:rFonts w:ascii="Arial" w:hAnsi="Arial" w:cs="Arial"/>
          <w:sz w:val="22"/>
          <w:szCs w:val="22"/>
          <w:lang w:eastAsia="es-ES"/>
        </w:rPr>
        <w:t>(DEMRE 2005(1) / 541 palabras)</w:t>
      </w:r>
    </w:p>
    <w:p w:rsidR="000D5B6E" w:rsidRPr="003B0C11" w:rsidRDefault="000D5B6E" w:rsidP="000D5B6E">
      <w:pPr>
        <w:spacing w:line="276" w:lineRule="auto"/>
        <w:ind w:right="900"/>
        <w:jc w:val="right"/>
        <w:rPr>
          <w:rFonts w:ascii="Arial" w:hAnsi="Arial" w:cs="Arial"/>
          <w:sz w:val="22"/>
          <w:szCs w:val="22"/>
          <w:lang w:eastAsia="es-ES"/>
        </w:rPr>
      </w:pPr>
    </w:p>
    <w:p w:rsidR="000D5B6E" w:rsidRPr="00275D8D" w:rsidRDefault="000D5B6E" w:rsidP="000D5B6E">
      <w:pPr>
        <w:numPr>
          <w:ilvl w:val="0"/>
          <w:numId w:val="7"/>
        </w:numPr>
        <w:spacing w:line="276" w:lineRule="auto"/>
        <w:jc w:val="both"/>
        <w:rPr>
          <w:rFonts w:ascii="Arial" w:hAnsi="Arial" w:cs="Arial"/>
          <w:sz w:val="22"/>
          <w:szCs w:val="22"/>
          <w:lang w:eastAsia="es-ES"/>
        </w:rPr>
      </w:pPr>
      <w:r w:rsidRPr="00275D8D">
        <w:rPr>
          <w:rFonts w:ascii="Arial" w:hAnsi="Arial" w:cs="Arial"/>
          <w:sz w:val="22"/>
          <w:szCs w:val="22"/>
          <w:lang w:eastAsia="es-ES"/>
        </w:rPr>
        <w:t>ERUDITOS</w:t>
      </w:r>
    </w:p>
    <w:p w:rsidR="000D5B6E" w:rsidRPr="00275D8D" w:rsidRDefault="000D5B6E" w:rsidP="000D5B6E">
      <w:pPr>
        <w:numPr>
          <w:ilvl w:val="0"/>
          <w:numId w:val="9"/>
        </w:numPr>
        <w:spacing w:line="276" w:lineRule="auto"/>
        <w:jc w:val="both"/>
        <w:rPr>
          <w:rFonts w:ascii="Arial" w:hAnsi="Arial" w:cs="Arial"/>
          <w:sz w:val="22"/>
          <w:szCs w:val="22"/>
          <w:lang w:eastAsia="es-ES"/>
        </w:rPr>
      </w:pPr>
      <w:r w:rsidRPr="00275D8D">
        <w:rPr>
          <w:rFonts w:ascii="Arial" w:hAnsi="Arial" w:cs="Arial"/>
          <w:sz w:val="22"/>
          <w:szCs w:val="22"/>
          <w:lang w:eastAsia="es-ES"/>
        </w:rPr>
        <w:t>poetas</w:t>
      </w:r>
    </w:p>
    <w:p w:rsidR="000D5B6E" w:rsidRPr="00275D8D" w:rsidRDefault="000D5B6E" w:rsidP="000D5B6E">
      <w:pPr>
        <w:numPr>
          <w:ilvl w:val="0"/>
          <w:numId w:val="9"/>
        </w:numPr>
        <w:spacing w:line="276" w:lineRule="auto"/>
        <w:jc w:val="both"/>
        <w:rPr>
          <w:rFonts w:ascii="Arial" w:hAnsi="Arial" w:cs="Arial"/>
          <w:sz w:val="22"/>
          <w:szCs w:val="22"/>
          <w:lang w:eastAsia="es-ES"/>
        </w:rPr>
      </w:pPr>
      <w:r w:rsidRPr="00275D8D">
        <w:rPr>
          <w:rFonts w:ascii="Arial" w:hAnsi="Arial" w:cs="Arial"/>
          <w:sz w:val="22"/>
          <w:szCs w:val="22"/>
          <w:lang w:eastAsia="es-ES"/>
        </w:rPr>
        <w:t>intelectuales</w:t>
      </w:r>
    </w:p>
    <w:p w:rsidR="000D5B6E" w:rsidRPr="00275D8D" w:rsidRDefault="000D5B6E" w:rsidP="000D5B6E">
      <w:pPr>
        <w:numPr>
          <w:ilvl w:val="0"/>
          <w:numId w:val="9"/>
        </w:numPr>
        <w:spacing w:line="276" w:lineRule="auto"/>
        <w:jc w:val="both"/>
        <w:rPr>
          <w:rFonts w:ascii="Arial" w:hAnsi="Arial" w:cs="Arial"/>
          <w:sz w:val="22"/>
          <w:szCs w:val="22"/>
          <w:lang w:eastAsia="es-ES"/>
        </w:rPr>
      </w:pPr>
      <w:r w:rsidRPr="00275D8D">
        <w:rPr>
          <w:rFonts w:ascii="Arial" w:hAnsi="Arial" w:cs="Arial"/>
          <w:sz w:val="22"/>
          <w:szCs w:val="22"/>
          <w:lang w:eastAsia="es-ES"/>
        </w:rPr>
        <w:t>educados</w:t>
      </w:r>
    </w:p>
    <w:p w:rsidR="000D5B6E" w:rsidRDefault="000D5B6E" w:rsidP="000D5B6E">
      <w:pPr>
        <w:numPr>
          <w:ilvl w:val="0"/>
          <w:numId w:val="9"/>
        </w:numPr>
        <w:spacing w:line="276" w:lineRule="auto"/>
        <w:jc w:val="both"/>
        <w:rPr>
          <w:rFonts w:ascii="Arial" w:hAnsi="Arial" w:cs="Arial"/>
          <w:sz w:val="22"/>
          <w:szCs w:val="22"/>
          <w:lang w:eastAsia="es-ES"/>
        </w:rPr>
      </w:pPr>
      <w:r w:rsidRPr="00275D8D">
        <w:rPr>
          <w:rFonts w:ascii="Arial" w:hAnsi="Arial" w:cs="Arial"/>
          <w:sz w:val="22"/>
          <w:szCs w:val="22"/>
          <w:lang w:eastAsia="es-ES"/>
        </w:rPr>
        <w:t>pensadores</w:t>
      </w:r>
    </w:p>
    <w:p w:rsidR="000D5B6E" w:rsidRDefault="000D5B6E" w:rsidP="000D5B6E">
      <w:pPr>
        <w:numPr>
          <w:ilvl w:val="0"/>
          <w:numId w:val="9"/>
        </w:numPr>
        <w:spacing w:line="276" w:lineRule="auto"/>
        <w:jc w:val="both"/>
        <w:rPr>
          <w:rFonts w:ascii="Arial" w:hAnsi="Arial" w:cs="Arial"/>
          <w:sz w:val="22"/>
          <w:szCs w:val="22"/>
          <w:lang w:eastAsia="es-ES"/>
        </w:rPr>
      </w:pPr>
      <w:r w:rsidRPr="002236DC">
        <w:rPr>
          <w:rFonts w:ascii="Arial" w:hAnsi="Arial" w:cs="Arial"/>
          <w:sz w:val="22"/>
          <w:szCs w:val="22"/>
          <w:lang w:eastAsia="es-ES"/>
        </w:rPr>
        <w:t>especialistas</w:t>
      </w:r>
    </w:p>
    <w:p w:rsidR="005A39B7" w:rsidRDefault="005A39B7" w:rsidP="005A39B7">
      <w:pPr>
        <w:spacing w:line="276" w:lineRule="auto"/>
        <w:ind w:left="624"/>
        <w:jc w:val="both"/>
        <w:rPr>
          <w:rFonts w:ascii="Arial" w:hAnsi="Arial" w:cs="Arial"/>
          <w:sz w:val="22"/>
          <w:szCs w:val="22"/>
          <w:lang w:eastAsia="es-ES"/>
        </w:rPr>
      </w:pPr>
      <w:bookmarkStart w:id="0" w:name="_GoBack"/>
      <w:bookmarkEnd w:id="0"/>
    </w:p>
    <w:p w:rsidR="000D5B6E" w:rsidRPr="00275D8D" w:rsidRDefault="000D5B6E" w:rsidP="000D5B6E">
      <w:pPr>
        <w:numPr>
          <w:ilvl w:val="0"/>
          <w:numId w:val="7"/>
        </w:numPr>
        <w:spacing w:line="276" w:lineRule="auto"/>
        <w:jc w:val="both"/>
        <w:rPr>
          <w:rFonts w:ascii="Arial" w:hAnsi="Arial" w:cs="Arial"/>
          <w:sz w:val="22"/>
          <w:szCs w:val="22"/>
          <w:lang w:eastAsia="es-ES"/>
        </w:rPr>
      </w:pPr>
      <w:r w:rsidRPr="00275D8D">
        <w:rPr>
          <w:rFonts w:ascii="Arial" w:hAnsi="Arial" w:cs="Arial"/>
          <w:sz w:val="22"/>
          <w:szCs w:val="22"/>
          <w:lang w:eastAsia="es-ES"/>
        </w:rPr>
        <w:t>FRÍVOLO</w:t>
      </w:r>
    </w:p>
    <w:p w:rsidR="000D5B6E" w:rsidRPr="00275D8D" w:rsidRDefault="000D5B6E" w:rsidP="000D5B6E">
      <w:pPr>
        <w:numPr>
          <w:ilvl w:val="0"/>
          <w:numId w:val="10"/>
        </w:numPr>
        <w:spacing w:line="276" w:lineRule="auto"/>
        <w:jc w:val="both"/>
        <w:rPr>
          <w:rFonts w:ascii="Arial" w:hAnsi="Arial" w:cs="Arial"/>
          <w:sz w:val="22"/>
          <w:szCs w:val="22"/>
          <w:lang w:eastAsia="es-ES"/>
        </w:rPr>
      </w:pPr>
      <w:r w:rsidRPr="00275D8D">
        <w:rPr>
          <w:rFonts w:ascii="Arial" w:hAnsi="Arial" w:cs="Arial"/>
          <w:sz w:val="22"/>
          <w:szCs w:val="22"/>
          <w:lang w:eastAsia="es-ES"/>
        </w:rPr>
        <w:t>irreverente</w:t>
      </w:r>
    </w:p>
    <w:p w:rsidR="000D5B6E" w:rsidRPr="00275D8D" w:rsidRDefault="000D5B6E" w:rsidP="000D5B6E">
      <w:pPr>
        <w:numPr>
          <w:ilvl w:val="0"/>
          <w:numId w:val="10"/>
        </w:numPr>
        <w:spacing w:line="276" w:lineRule="auto"/>
        <w:jc w:val="both"/>
        <w:rPr>
          <w:rFonts w:ascii="Arial" w:hAnsi="Arial" w:cs="Arial"/>
          <w:sz w:val="22"/>
          <w:szCs w:val="22"/>
          <w:lang w:eastAsia="es-ES"/>
        </w:rPr>
      </w:pPr>
      <w:r w:rsidRPr="00275D8D">
        <w:rPr>
          <w:rFonts w:ascii="Arial" w:hAnsi="Arial" w:cs="Arial"/>
          <w:sz w:val="22"/>
          <w:szCs w:val="22"/>
          <w:lang w:eastAsia="es-ES"/>
        </w:rPr>
        <w:t>caprichoso</w:t>
      </w:r>
    </w:p>
    <w:p w:rsidR="000D5B6E" w:rsidRPr="002236DC" w:rsidRDefault="000D5B6E" w:rsidP="000D5B6E">
      <w:pPr>
        <w:keepNext/>
        <w:numPr>
          <w:ilvl w:val="0"/>
          <w:numId w:val="10"/>
        </w:numPr>
        <w:spacing w:line="276" w:lineRule="auto"/>
        <w:jc w:val="both"/>
        <w:outlineLvl w:val="3"/>
        <w:rPr>
          <w:rFonts w:ascii="Arial" w:hAnsi="Arial" w:cs="Arial"/>
          <w:sz w:val="22"/>
          <w:szCs w:val="22"/>
          <w:lang w:eastAsia="es-ES"/>
        </w:rPr>
      </w:pPr>
      <w:r w:rsidRPr="002236DC">
        <w:rPr>
          <w:rFonts w:ascii="Arial" w:hAnsi="Arial" w:cs="Arial"/>
          <w:sz w:val="22"/>
          <w:szCs w:val="22"/>
          <w:lang w:eastAsia="es-ES"/>
        </w:rPr>
        <w:t>superficial</w:t>
      </w:r>
    </w:p>
    <w:p w:rsidR="000D5B6E" w:rsidRPr="00275D8D" w:rsidRDefault="000D5B6E" w:rsidP="000D5B6E">
      <w:pPr>
        <w:numPr>
          <w:ilvl w:val="0"/>
          <w:numId w:val="10"/>
        </w:numPr>
        <w:spacing w:line="276" w:lineRule="auto"/>
        <w:jc w:val="both"/>
        <w:rPr>
          <w:rFonts w:ascii="Arial" w:hAnsi="Arial" w:cs="Arial"/>
          <w:sz w:val="22"/>
          <w:szCs w:val="22"/>
          <w:lang w:eastAsia="es-ES"/>
        </w:rPr>
      </w:pPr>
      <w:r w:rsidRPr="00275D8D">
        <w:rPr>
          <w:rFonts w:ascii="Arial" w:hAnsi="Arial" w:cs="Arial"/>
          <w:sz w:val="22"/>
          <w:szCs w:val="22"/>
          <w:lang w:eastAsia="es-ES"/>
        </w:rPr>
        <w:t>arbitrario</w:t>
      </w:r>
    </w:p>
    <w:p w:rsidR="000D5B6E" w:rsidRPr="00275D8D" w:rsidRDefault="000D5B6E" w:rsidP="000D5B6E">
      <w:pPr>
        <w:numPr>
          <w:ilvl w:val="0"/>
          <w:numId w:val="10"/>
        </w:numPr>
        <w:spacing w:line="276" w:lineRule="auto"/>
        <w:jc w:val="both"/>
        <w:rPr>
          <w:rFonts w:ascii="Arial" w:hAnsi="Arial" w:cs="Arial"/>
          <w:sz w:val="22"/>
          <w:szCs w:val="22"/>
          <w:lang w:eastAsia="es-ES"/>
        </w:rPr>
      </w:pPr>
      <w:r w:rsidRPr="00275D8D">
        <w:rPr>
          <w:rFonts w:ascii="Arial" w:hAnsi="Arial" w:cs="Arial"/>
          <w:sz w:val="22"/>
          <w:szCs w:val="22"/>
          <w:lang w:eastAsia="es-ES"/>
        </w:rPr>
        <w:t>extravagante</w:t>
      </w:r>
    </w:p>
    <w:p w:rsidR="000D5B6E" w:rsidRPr="00275D8D" w:rsidRDefault="000D5B6E" w:rsidP="000D5B6E">
      <w:pPr>
        <w:spacing w:line="276" w:lineRule="auto"/>
        <w:jc w:val="both"/>
        <w:rPr>
          <w:rFonts w:ascii="Arial" w:hAnsi="Arial" w:cs="Arial"/>
          <w:sz w:val="22"/>
          <w:szCs w:val="22"/>
          <w:lang w:eastAsia="es-ES"/>
        </w:rPr>
      </w:pPr>
    </w:p>
    <w:p w:rsidR="000D5B6E" w:rsidRPr="00275D8D" w:rsidRDefault="000D5B6E" w:rsidP="000D5B6E">
      <w:pPr>
        <w:numPr>
          <w:ilvl w:val="0"/>
          <w:numId w:val="7"/>
        </w:numPr>
        <w:spacing w:line="276" w:lineRule="auto"/>
        <w:jc w:val="both"/>
        <w:rPr>
          <w:rFonts w:ascii="Arial" w:hAnsi="Arial" w:cs="Arial"/>
          <w:sz w:val="22"/>
          <w:szCs w:val="22"/>
          <w:lang w:eastAsia="es-ES"/>
        </w:rPr>
      </w:pPr>
      <w:r w:rsidRPr="00275D8D">
        <w:rPr>
          <w:rFonts w:ascii="Arial" w:hAnsi="Arial" w:cs="Arial"/>
          <w:sz w:val="22"/>
          <w:szCs w:val="22"/>
          <w:lang w:eastAsia="es-ES"/>
        </w:rPr>
        <w:t>PETULANCIA</w:t>
      </w:r>
    </w:p>
    <w:p w:rsidR="000D5B6E" w:rsidRPr="00275D8D" w:rsidRDefault="000D5B6E" w:rsidP="000D5B6E">
      <w:pPr>
        <w:numPr>
          <w:ilvl w:val="0"/>
          <w:numId w:val="11"/>
        </w:numPr>
        <w:spacing w:line="276" w:lineRule="auto"/>
        <w:jc w:val="both"/>
        <w:rPr>
          <w:rFonts w:ascii="Arial" w:hAnsi="Arial" w:cs="Arial"/>
          <w:sz w:val="22"/>
          <w:szCs w:val="22"/>
          <w:lang w:eastAsia="es-ES"/>
        </w:rPr>
      </w:pPr>
      <w:r w:rsidRPr="00275D8D">
        <w:rPr>
          <w:rFonts w:ascii="Arial" w:hAnsi="Arial" w:cs="Arial"/>
          <w:sz w:val="22"/>
          <w:szCs w:val="22"/>
          <w:lang w:eastAsia="es-ES"/>
        </w:rPr>
        <w:t>actitud</w:t>
      </w:r>
    </w:p>
    <w:p w:rsidR="000D5B6E" w:rsidRPr="00275D8D" w:rsidRDefault="000D5B6E" w:rsidP="000D5B6E">
      <w:pPr>
        <w:numPr>
          <w:ilvl w:val="0"/>
          <w:numId w:val="11"/>
        </w:numPr>
        <w:spacing w:line="276" w:lineRule="auto"/>
        <w:jc w:val="both"/>
        <w:rPr>
          <w:rFonts w:ascii="Arial" w:hAnsi="Arial" w:cs="Arial"/>
          <w:sz w:val="22"/>
          <w:szCs w:val="22"/>
          <w:lang w:eastAsia="es-ES"/>
        </w:rPr>
      </w:pPr>
      <w:r w:rsidRPr="00275D8D">
        <w:rPr>
          <w:rFonts w:ascii="Arial" w:hAnsi="Arial" w:cs="Arial"/>
          <w:sz w:val="22"/>
          <w:szCs w:val="22"/>
          <w:lang w:eastAsia="es-ES"/>
        </w:rPr>
        <w:t>ingenuidad</w:t>
      </w:r>
    </w:p>
    <w:p w:rsidR="000D5B6E" w:rsidRPr="00275D8D" w:rsidRDefault="000D5B6E" w:rsidP="000D5B6E">
      <w:pPr>
        <w:numPr>
          <w:ilvl w:val="0"/>
          <w:numId w:val="11"/>
        </w:numPr>
        <w:spacing w:line="276" w:lineRule="auto"/>
        <w:jc w:val="both"/>
        <w:rPr>
          <w:rFonts w:ascii="Arial" w:hAnsi="Arial" w:cs="Arial"/>
          <w:sz w:val="22"/>
          <w:szCs w:val="22"/>
          <w:lang w:eastAsia="es-ES"/>
        </w:rPr>
      </w:pPr>
      <w:r w:rsidRPr="00275D8D">
        <w:rPr>
          <w:rFonts w:ascii="Arial" w:hAnsi="Arial" w:cs="Arial"/>
          <w:sz w:val="22"/>
          <w:szCs w:val="22"/>
          <w:lang w:eastAsia="es-ES"/>
        </w:rPr>
        <w:t>euforia</w:t>
      </w:r>
    </w:p>
    <w:p w:rsidR="000D5B6E" w:rsidRPr="002236DC" w:rsidRDefault="000D5B6E" w:rsidP="000D5B6E">
      <w:pPr>
        <w:keepNext/>
        <w:numPr>
          <w:ilvl w:val="0"/>
          <w:numId w:val="11"/>
        </w:numPr>
        <w:spacing w:line="276" w:lineRule="auto"/>
        <w:jc w:val="both"/>
        <w:outlineLvl w:val="3"/>
        <w:rPr>
          <w:rFonts w:ascii="Arial" w:hAnsi="Arial" w:cs="Arial"/>
          <w:sz w:val="22"/>
          <w:szCs w:val="22"/>
          <w:lang w:eastAsia="es-ES"/>
        </w:rPr>
      </w:pPr>
      <w:r w:rsidRPr="002236DC">
        <w:rPr>
          <w:rFonts w:ascii="Arial" w:hAnsi="Arial" w:cs="Arial"/>
          <w:sz w:val="22"/>
          <w:szCs w:val="22"/>
          <w:lang w:eastAsia="es-ES"/>
        </w:rPr>
        <w:t>jactancia</w:t>
      </w:r>
    </w:p>
    <w:p w:rsidR="000D5B6E" w:rsidRPr="00275D8D" w:rsidRDefault="000D5B6E" w:rsidP="000D5B6E">
      <w:pPr>
        <w:numPr>
          <w:ilvl w:val="0"/>
          <w:numId w:val="11"/>
        </w:numPr>
        <w:spacing w:line="276" w:lineRule="auto"/>
        <w:jc w:val="both"/>
        <w:rPr>
          <w:rFonts w:ascii="Arial" w:hAnsi="Arial" w:cs="Arial"/>
          <w:sz w:val="22"/>
          <w:szCs w:val="22"/>
          <w:lang w:eastAsia="es-ES"/>
        </w:rPr>
      </w:pPr>
      <w:r w:rsidRPr="00275D8D">
        <w:rPr>
          <w:rFonts w:ascii="Arial" w:hAnsi="Arial" w:cs="Arial"/>
          <w:sz w:val="22"/>
          <w:szCs w:val="22"/>
          <w:lang w:eastAsia="es-ES"/>
        </w:rPr>
        <w:t>insistencia</w:t>
      </w:r>
    </w:p>
    <w:p w:rsidR="000D5B6E" w:rsidRPr="00275D8D" w:rsidRDefault="000D5B6E" w:rsidP="000D5B6E">
      <w:pPr>
        <w:spacing w:line="276" w:lineRule="auto"/>
        <w:jc w:val="both"/>
        <w:rPr>
          <w:rFonts w:ascii="Arial" w:hAnsi="Arial" w:cs="Arial"/>
          <w:sz w:val="22"/>
          <w:szCs w:val="22"/>
          <w:lang w:eastAsia="es-ES"/>
        </w:rPr>
      </w:pPr>
    </w:p>
    <w:p w:rsidR="000D5B6E" w:rsidRPr="00275D8D" w:rsidRDefault="000D5B6E" w:rsidP="000D5B6E">
      <w:pPr>
        <w:numPr>
          <w:ilvl w:val="0"/>
          <w:numId w:val="7"/>
        </w:numPr>
        <w:spacing w:line="276" w:lineRule="auto"/>
        <w:jc w:val="both"/>
        <w:rPr>
          <w:rFonts w:ascii="Arial" w:hAnsi="Arial" w:cs="Arial"/>
          <w:sz w:val="22"/>
          <w:szCs w:val="22"/>
          <w:lang w:eastAsia="es-ES"/>
        </w:rPr>
      </w:pPr>
      <w:r w:rsidRPr="00275D8D">
        <w:rPr>
          <w:rFonts w:ascii="Arial" w:hAnsi="Arial" w:cs="Arial"/>
          <w:sz w:val="22"/>
          <w:szCs w:val="22"/>
          <w:lang w:eastAsia="es-ES"/>
        </w:rPr>
        <w:t>CONVERTIR</w:t>
      </w:r>
    </w:p>
    <w:p w:rsidR="000D5B6E" w:rsidRPr="002236DC" w:rsidRDefault="000D5B6E" w:rsidP="000D5B6E">
      <w:pPr>
        <w:keepNext/>
        <w:numPr>
          <w:ilvl w:val="0"/>
          <w:numId w:val="13"/>
        </w:numPr>
        <w:tabs>
          <w:tab w:val="clear" w:pos="360"/>
          <w:tab w:val="num" w:pos="720"/>
        </w:tabs>
        <w:spacing w:line="276" w:lineRule="auto"/>
        <w:ind w:left="720"/>
        <w:jc w:val="both"/>
        <w:outlineLvl w:val="1"/>
        <w:rPr>
          <w:rFonts w:ascii="Arial" w:hAnsi="Arial" w:cs="Arial"/>
          <w:sz w:val="22"/>
          <w:szCs w:val="22"/>
          <w:lang w:eastAsia="es-ES"/>
        </w:rPr>
      </w:pPr>
      <w:r w:rsidRPr="002236DC">
        <w:rPr>
          <w:rFonts w:ascii="Arial" w:hAnsi="Arial" w:cs="Arial"/>
          <w:sz w:val="22"/>
          <w:szCs w:val="22"/>
          <w:lang w:eastAsia="es-ES"/>
        </w:rPr>
        <w:t>transformar</w:t>
      </w:r>
    </w:p>
    <w:p w:rsidR="000D5B6E" w:rsidRPr="00275D8D" w:rsidRDefault="000D5B6E" w:rsidP="000D5B6E">
      <w:pPr>
        <w:numPr>
          <w:ilvl w:val="0"/>
          <w:numId w:val="13"/>
        </w:numPr>
        <w:tabs>
          <w:tab w:val="clear" w:pos="360"/>
          <w:tab w:val="num" w:pos="720"/>
        </w:tabs>
        <w:spacing w:line="276" w:lineRule="auto"/>
        <w:ind w:left="720"/>
        <w:jc w:val="both"/>
        <w:rPr>
          <w:rFonts w:ascii="Arial" w:hAnsi="Arial" w:cs="Arial"/>
          <w:sz w:val="22"/>
          <w:szCs w:val="22"/>
          <w:lang w:eastAsia="es-ES"/>
        </w:rPr>
      </w:pPr>
      <w:r w:rsidRPr="00275D8D">
        <w:rPr>
          <w:rFonts w:ascii="Arial" w:hAnsi="Arial" w:cs="Arial"/>
          <w:sz w:val="22"/>
          <w:szCs w:val="22"/>
          <w:lang w:eastAsia="es-ES"/>
        </w:rPr>
        <w:t>reformar</w:t>
      </w:r>
    </w:p>
    <w:p w:rsidR="000D5B6E" w:rsidRPr="00275D8D" w:rsidRDefault="000D5B6E" w:rsidP="000D5B6E">
      <w:pPr>
        <w:numPr>
          <w:ilvl w:val="0"/>
          <w:numId w:val="13"/>
        </w:numPr>
        <w:tabs>
          <w:tab w:val="clear" w:pos="360"/>
          <w:tab w:val="num" w:pos="720"/>
        </w:tabs>
        <w:spacing w:line="276" w:lineRule="auto"/>
        <w:ind w:left="720"/>
        <w:jc w:val="both"/>
        <w:rPr>
          <w:rFonts w:ascii="Arial" w:hAnsi="Arial" w:cs="Arial"/>
          <w:sz w:val="22"/>
          <w:szCs w:val="22"/>
          <w:lang w:eastAsia="es-ES"/>
        </w:rPr>
      </w:pPr>
      <w:r w:rsidRPr="00275D8D">
        <w:rPr>
          <w:rFonts w:ascii="Arial" w:hAnsi="Arial" w:cs="Arial"/>
          <w:sz w:val="22"/>
          <w:szCs w:val="22"/>
          <w:lang w:eastAsia="es-ES"/>
        </w:rPr>
        <w:t>rehacer</w:t>
      </w:r>
    </w:p>
    <w:p w:rsidR="000D5B6E" w:rsidRPr="00275D8D" w:rsidRDefault="000D5B6E" w:rsidP="000D5B6E">
      <w:pPr>
        <w:numPr>
          <w:ilvl w:val="0"/>
          <w:numId w:val="13"/>
        </w:numPr>
        <w:tabs>
          <w:tab w:val="clear" w:pos="360"/>
          <w:tab w:val="num" w:pos="720"/>
        </w:tabs>
        <w:spacing w:line="276" w:lineRule="auto"/>
        <w:ind w:left="720"/>
        <w:jc w:val="both"/>
        <w:rPr>
          <w:rFonts w:ascii="Arial" w:hAnsi="Arial" w:cs="Arial"/>
          <w:sz w:val="22"/>
          <w:szCs w:val="22"/>
          <w:lang w:eastAsia="es-ES"/>
        </w:rPr>
      </w:pPr>
      <w:r w:rsidRPr="00275D8D">
        <w:rPr>
          <w:rFonts w:ascii="Arial" w:hAnsi="Arial" w:cs="Arial"/>
          <w:sz w:val="22"/>
          <w:szCs w:val="22"/>
          <w:lang w:eastAsia="es-ES"/>
        </w:rPr>
        <w:t>alterar</w:t>
      </w:r>
    </w:p>
    <w:p w:rsidR="000D5B6E" w:rsidRDefault="000D5B6E" w:rsidP="000D5B6E">
      <w:pPr>
        <w:numPr>
          <w:ilvl w:val="0"/>
          <w:numId w:val="13"/>
        </w:numPr>
        <w:tabs>
          <w:tab w:val="clear" w:pos="360"/>
          <w:tab w:val="num" w:pos="720"/>
        </w:tabs>
        <w:spacing w:line="276" w:lineRule="auto"/>
        <w:ind w:left="720"/>
        <w:jc w:val="both"/>
        <w:rPr>
          <w:rFonts w:ascii="Arial" w:hAnsi="Arial" w:cs="Arial"/>
          <w:sz w:val="22"/>
          <w:szCs w:val="22"/>
          <w:lang w:eastAsia="es-ES"/>
        </w:rPr>
      </w:pPr>
      <w:r w:rsidRPr="00275D8D">
        <w:rPr>
          <w:rFonts w:ascii="Arial" w:hAnsi="Arial" w:cs="Arial"/>
          <w:sz w:val="22"/>
          <w:szCs w:val="22"/>
          <w:lang w:eastAsia="es-ES"/>
        </w:rPr>
        <w:t>refundir</w:t>
      </w:r>
    </w:p>
    <w:p w:rsidR="000D5B6E" w:rsidRDefault="000D5B6E" w:rsidP="000D5B6E">
      <w:pPr>
        <w:spacing w:line="276" w:lineRule="auto"/>
        <w:ind w:left="720"/>
        <w:jc w:val="both"/>
        <w:rPr>
          <w:rFonts w:ascii="Arial" w:hAnsi="Arial" w:cs="Arial"/>
          <w:sz w:val="22"/>
          <w:szCs w:val="22"/>
          <w:lang w:eastAsia="es-ES"/>
        </w:rPr>
      </w:pPr>
    </w:p>
    <w:p w:rsidR="000D5B6E" w:rsidRPr="003B0C11" w:rsidRDefault="000D5B6E" w:rsidP="000D5B6E">
      <w:pPr>
        <w:numPr>
          <w:ilvl w:val="0"/>
          <w:numId w:val="7"/>
        </w:numPr>
        <w:tabs>
          <w:tab w:val="clear" w:pos="360"/>
          <w:tab w:val="num" w:pos="720"/>
        </w:tabs>
        <w:spacing w:line="276" w:lineRule="auto"/>
        <w:jc w:val="both"/>
        <w:rPr>
          <w:rFonts w:ascii="Arial" w:hAnsi="Arial" w:cs="Arial"/>
          <w:sz w:val="22"/>
          <w:szCs w:val="22"/>
          <w:lang w:eastAsia="es-ES"/>
        </w:rPr>
      </w:pPr>
      <w:r w:rsidRPr="003B0C11">
        <w:rPr>
          <w:rFonts w:ascii="Arial" w:hAnsi="Arial" w:cs="Arial"/>
          <w:sz w:val="22"/>
          <w:szCs w:val="22"/>
          <w:lang w:eastAsia="es-ES"/>
        </w:rPr>
        <w:t>En el párrafo cuatro se afirma que</w:t>
      </w:r>
    </w:p>
    <w:p w:rsidR="000D5B6E" w:rsidRPr="00275D8D" w:rsidRDefault="000D5B6E" w:rsidP="000D5B6E">
      <w:pPr>
        <w:numPr>
          <w:ilvl w:val="0"/>
          <w:numId w:val="12"/>
        </w:numPr>
        <w:spacing w:line="276" w:lineRule="auto"/>
        <w:jc w:val="both"/>
        <w:rPr>
          <w:rFonts w:ascii="Arial" w:hAnsi="Arial" w:cs="Arial"/>
          <w:sz w:val="22"/>
          <w:szCs w:val="22"/>
          <w:lang w:eastAsia="es-ES"/>
        </w:rPr>
      </w:pPr>
      <w:r w:rsidRPr="00275D8D">
        <w:rPr>
          <w:rFonts w:ascii="Arial" w:hAnsi="Arial" w:cs="Arial"/>
          <w:sz w:val="22"/>
          <w:szCs w:val="22"/>
          <w:lang w:eastAsia="es-ES"/>
        </w:rPr>
        <w:t>la poesía francesa influyó directamente en la obra de Rubén Darío.</w:t>
      </w:r>
    </w:p>
    <w:p w:rsidR="000D5B6E" w:rsidRPr="00275D8D" w:rsidRDefault="000D5B6E" w:rsidP="000D5B6E">
      <w:pPr>
        <w:numPr>
          <w:ilvl w:val="0"/>
          <w:numId w:val="12"/>
        </w:numPr>
        <w:spacing w:line="276" w:lineRule="auto"/>
        <w:jc w:val="both"/>
        <w:rPr>
          <w:rFonts w:ascii="Arial" w:hAnsi="Arial" w:cs="Arial"/>
          <w:sz w:val="22"/>
          <w:szCs w:val="22"/>
          <w:lang w:eastAsia="es-ES"/>
        </w:rPr>
      </w:pPr>
      <w:r w:rsidRPr="00275D8D">
        <w:rPr>
          <w:rFonts w:ascii="Arial" w:hAnsi="Arial" w:cs="Arial"/>
          <w:sz w:val="22"/>
          <w:szCs w:val="22"/>
          <w:lang w:eastAsia="es-ES"/>
        </w:rPr>
        <w:t>Rubén Darío se sintió atraído por la vida de lujo y frivolidad de la Europa de fines del siglo XIX.</w:t>
      </w:r>
    </w:p>
    <w:p w:rsidR="000D5B6E" w:rsidRPr="00275D8D" w:rsidRDefault="000D5B6E" w:rsidP="000D5B6E">
      <w:pPr>
        <w:numPr>
          <w:ilvl w:val="0"/>
          <w:numId w:val="12"/>
        </w:numPr>
        <w:spacing w:line="276" w:lineRule="auto"/>
        <w:jc w:val="both"/>
        <w:rPr>
          <w:rFonts w:ascii="Arial" w:hAnsi="Arial" w:cs="Arial"/>
          <w:sz w:val="22"/>
          <w:szCs w:val="22"/>
          <w:lang w:eastAsia="es-ES"/>
        </w:rPr>
      </w:pPr>
      <w:r w:rsidRPr="00275D8D">
        <w:rPr>
          <w:rFonts w:ascii="Arial" w:hAnsi="Arial" w:cs="Arial"/>
          <w:sz w:val="22"/>
          <w:szCs w:val="22"/>
          <w:lang w:eastAsia="es-ES"/>
        </w:rPr>
        <w:t>muchos críticos importantes negaron a Rubén Darío su calidad de poeta.</w:t>
      </w:r>
    </w:p>
    <w:p w:rsidR="000D5B6E" w:rsidRPr="002236DC" w:rsidRDefault="000D5B6E" w:rsidP="000D5B6E">
      <w:pPr>
        <w:numPr>
          <w:ilvl w:val="0"/>
          <w:numId w:val="12"/>
        </w:numPr>
        <w:spacing w:line="276" w:lineRule="auto"/>
        <w:jc w:val="both"/>
        <w:rPr>
          <w:rFonts w:ascii="Arial" w:hAnsi="Arial" w:cs="Arial"/>
          <w:sz w:val="22"/>
          <w:szCs w:val="22"/>
          <w:lang w:eastAsia="es-ES"/>
        </w:rPr>
      </w:pPr>
      <w:r w:rsidRPr="002236DC">
        <w:rPr>
          <w:rFonts w:ascii="Arial" w:hAnsi="Arial" w:cs="Arial"/>
          <w:sz w:val="22"/>
          <w:szCs w:val="22"/>
          <w:lang w:eastAsia="es-ES"/>
        </w:rPr>
        <w:t>el lujo y frivolidad de París de fines del siglo XIX aparecen reflejados en la obra de Rubén Darío.</w:t>
      </w:r>
    </w:p>
    <w:p w:rsidR="000D5B6E" w:rsidRPr="00275D8D" w:rsidRDefault="000D5B6E" w:rsidP="000D5B6E">
      <w:pPr>
        <w:numPr>
          <w:ilvl w:val="0"/>
          <w:numId w:val="12"/>
        </w:numPr>
        <w:spacing w:line="276" w:lineRule="auto"/>
        <w:jc w:val="both"/>
        <w:rPr>
          <w:rFonts w:ascii="Arial" w:hAnsi="Arial" w:cs="Arial"/>
          <w:sz w:val="22"/>
          <w:szCs w:val="22"/>
          <w:lang w:eastAsia="es-ES"/>
        </w:rPr>
      </w:pPr>
      <w:r w:rsidRPr="00275D8D">
        <w:rPr>
          <w:rFonts w:ascii="Arial" w:hAnsi="Arial" w:cs="Arial"/>
          <w:sz w:val="22"/>
          <w:szCs w:val="22"/>
          <w:lang w:eastAsia="es-ES"/>
        </w:rPr>
        <w:t>la poesía de Rubén Darío refleja la decadencia de Francia de fines del siglo XIX.</w:t>
      </w:r>
    </w:p>
    <w:p w:rsidR="000D5B6E" w:rsidRPr="00275D8D" w:rsidRDefault="000D5B6E" w:rsidP="000D5B6E">
      <w:pPr>
        <w:spacing w:line="276" w:lineRule="auto"/>
        <w:jc w:val="both"/>
        <w:rPr>
          <w:rFonts w:ascii="Arial" w:hAnsi="Arial" w:cs="Arial"/>
          <w:sz w:val="22"/>
          <w:szCs w:val="22"/>
          <w:lang w:eastAsia="es-ES"/>
        </w:rPr>
      </w:pPr>
    </w:p>
    <w:p w:rsidR="000D5B6E" w:rsidRPr="00275D8D" w:rsidRDefault="000D5B6E" w:rsidP="000D5B6E">
      <w:pPr>
        <w:numPr>
          <w:ilvl w:val="0"/>
          <w:numId w:val="7"/>
        </w:numPr>
        <w:spacing w:line="276" w:lineRule="auto"/>
        <w:jc w:val="both"/>
        <w:rPr>
          <w:rFonts w:ascii="Arial" w:hAnsi="Arial" w:cs="Arial"/>
          <w:sz w:val="22"/>
          <w:szCs w:val="22"/>
          <w:lang w:eastAsia="es-ES"/>
        </w:rPr>
      </w:pPr>
      <w:r w:rsidRPr="00275D8D">
        <w:rPr>
          <w:rFonts w:ascii="Arial" w:hAnsi="Arial" w:cs="Arial"/>
          <w:sz w:val="22"/>
          <w:szCs w:val="22"/>
          <w:lang w:eastAsia="es-ES"/>
        </w:rPr>
        <w:t>En el párrafo dos se sostiene que antes de Rubén Darío</w:t>
      </w:r>
    </w:p>
    <w:p w:rsidR="000D5B6E" w:rsidRPr="00275D8D" w:rsidRDefault="000D5B6E" w:rsidP="000D5B6E">
      <w:pPr>
        <w:numPr>
          <w:ilvl w:val="0"/>
          <w:numId w:val="14"/>
        </w:numPr>
        <w:spacing w:line="276" w:lineRule="auto"/>
        <w:ind w:hanging="371"/>
        <w:jc w:val="both"/>
        <w:rPr>
          <w:rFonts w:ascii="Arial" w:hAnsi="Arial" w:cs="Arial"/>
          <w:sz w:val="22"/>
          <w:szCs w:val="22"/>
          <w:lang w:eastAsia="es-ES"/>
        </w:rPr>
      </w:pPr>
      <w:r w:rsidRPr="00275D8D">
        <w:rPr>
          <w:rFonts w:ascii="Arial" w:hAnsi="Arial" w:cs="Arial"/>
          <w:sz w:val="22"/>
          <w:szCs w:val="22"/>
          <w:lang w:eastAsia="es-ES"/>
        </w:rPr>
        <w:t>La poesía nicaragüense es escasa y desconocida.</w:t>
      </w:r>
    </w:p>
    <w:p w:rsidR="000D5B6E" w:rsidRPr="00275D8D" w:rsidRDefault="000D5B6E" w:rsidP="000D5B6E">
      <w:pPr>
        <w:numPr>
          <w:ilvl w:val="0"/>
          <w:numId w:val="14"/>
        </w:numPr>
        <w:spacing w:line="276" w:lineRule="auto"/>
        <w:ind w:hanging="371"/>
        <w:jc w:val="both"/>
        <w:rPr>
          <w:rFonts w:ascii="Arial" w:hAnsi="Arial" w:cs="Arial"/>
          <w:sz w:val="22"/>
          <w:szCs w:val="22"/>
          <w:lang w:eastAsia="es-ES"/>
        </w:rPr>
      </w:pPr>
      <w:r w:rsidRPr="00275D8D">
        <w:rPr>
          <w:rFonts w:ascii="Arial" w:hAnsi="Arial" w:cs="Arial"/>
          <w:sz w:val="22"/>
          <w:szCs w:val="22"/>
          <w:lang w:eastAsia="es-ES"/>
        </w:rPr>
        <w:t>La poesía española era poco original.</w:t>
      </w:r>
    </w:p>
    <w:p w:rsidR="000D5B6E" w:rsidRPr="00275D8D" w:rsidRDefault="000D5B6E" w:rsidP="000D5B6E">
      <w:pPr>
        <w:numPr>
          <w:ilvl w:val="0"/>
          <w:numId w:val="14"/>
        </w:numPr>
        <w:spacing w:line="276" w:lineRule="auto"/>
        <w:ind w:hanging="371"/>
        <w:jc w:val="both"/>
        <w:rPr>
          <w:rFonts w:ascii="Arial" w:hAnsi="Arial" w:cs="Arial"/>
          <w:sz w:val="22"/>
          <w:szCs w:val="22"/>
          <w:lang w:eastAsia="es-ES"/>
        </w:rPr>
      </w:pPr>
      <w:r w:rsidRPr="00275D8D">
        <w:rPr>
          <w:rFonts w:ascii="Arial" w:hAnsi="Arial" w:cs="Arial"/>
          <w:sz w:val="22"/>
          <w:szCs w:val="22"/>
          <w:lang w:eastAsia="es-ES"/>
        </w:rPr>
        <w:t>No había producción literaria en Hispanoamérica.</w:t>
      </w:r>
    </w:p>
    <w:p w:rsidR="000D5B6E" w:rsidRPr="00275D8D" w:rsidRDefault="000D5B6E" w:rsidP="000D5B6E">
      <w:pPr>
        <w:numPr>
          <w:ilvl w:val="0"/>
          <w:numId w:val="15"/>
        </w:numPr>
        <w:spacing w:line="276" w:lineRule="auto"/>
        <w:jc w:val="both"/>
        <w:rPr>
          <w:rFonts w:ascii="Arial" w:hAnsi="Arial" w:cs="Arial"/>
          <w:sz w:val="22"/>
          <w:szCs w:val="22"/>
          <w:lang w:eastAsia="es-ES"/>
        </w:rPr>
      </w:pPr>
      <w:r w:rsidRPr="00275D8D">
        <w:rPr>
          <w:rFonts w:ascii="Arial" w:hAnsi="Arial" w:cs="Arial"/>
          <w:sz w:val="22"/>
          <w:szCs w:val="22"/>
          <w:lang w:eastAsia="es-ES"/>
        </w:rPr>
        <w:t>Sólo I</w:t>
      </w:r>
    </w:p>
    <w:p w:rsidR="000D5B6E" w:rsidRPr="00275D8D" w:rsidRDefault="000D5B6E" w:rsidP="000D5B6E">
      <w:pPr>
        <w:numPr>
          <w:ilvl w:val="0"/>
          <w:numId w:val="15"/>
        </w:numPr>
        <w:spacing w:line="276" w:lineRule="auto"/>
        <w:jc w:val="both"/>
        <w:rPr>
          <w:rFonts w:ascii="Arial" w:hAnsi="Arial" w:cs="Arial"/>
          <w:sz w:val="22"/>
          <w:szCs w:val="22"/>
          <w:lang w:eastAsia="es-ES"/>
        </w:rPr>
      </w:pPr>
      <w:r w:rsidRPr="00275D8D">
        <w:rPr>
          <w:rFonts w:ascii="Arial" w:hAnsi="Arial" w:cs="Arial"/>
          <w:sz w:val="22"/>
          <w:szCs w:val="22"/>
          <w:lang w:eastAsia="es-ES"/>
        </w:rPr>
        <w:t>Sólo II</w:t>
      </w:r>
    </w:p>
    <w:p w:rsidR="000D5B6E" w:rsidRPr="002236DC" w:rsidRDefault="000D5B6E" w:rsidP="000D5B6E">
      <w:pPr>
        <w:keepNext/>
        <w:numPr>
          <w:ilvl w:val="0"/>
          <w:numId w:val="15"/>
        </w:numPr>
        <w:spacing w:line="276" w:lineRule="auto"/>
        <w:jc w:val="both"/>
        <w:outlineLvl w:val="1"/>
        <w:rPr>
          <w:rFonts w:ascii="Arial" w:hAnsi="Arial" w:cs="Arial"/>
          <w:sz w:val="22"/>
          <w:szCs w:val="22"/>
          <w:lang w:eastAsia="es-ES"/>
        </w:rPr>
      </w:pPr>
      <w:r w:rsidRPr="002236DC">
        <w:rPr>
          <w:rFonts w:ascii="Arial" w:hAnsi="Arial" w:cs="Arial"/>
          <w:sz w:val="22"/>
          <w:szCs w:val="22"/>
          <w:lang w:eastAsia="es-ES"/>
        </w:rPr>
        <w:t>Sólo I y II</w:t>
      </w:r>
    </w:p>
    <w:p w:rsidR="000D5B6E" w:rsidRPr="00275D8D" w:rsidRDefault="000D5B6E" w:rsidP="000D5B6E">
      <w:pPr>
        <w:numPr>
          <w:ilvl w:val="0"/>
          <w:numId w:val="15"/>
        </w:numPr>
        <w:spacing w:line="276" w:lineRule="auto"/>
        <w:jc w:val="both"/>
        <w:rPr>
          <w:rFonts w:ascii="Arial" w:hAnsi="Arial" w:cs="Arial"/>
          <w:sz w:val="22"/>
          <w:szCs w:val="22"/>
          <w:lang w:eastAsia="es-ES"/>
        </w:rPr>
      </w:pPr>
      <w:r w:rsidRPr="00275D8D">
        <w:rPr>
          <w:rFonts w:ascii="Arial" w:hAnsi="Arial" w:cs="Arial"/>
          <w:sz w:val="22"/>
          <w:szCs w:val="22"/>
          <w:lang w:eastAsia="es-ES"/>
        </w:rPr>
        <w:t>Sólo II y III</w:t>
      </w:r>
    </w:p>
    <w:p w:rsidR="000D5B6E" w:rsidRDefault="000D5B6E" w:rsidP="000D5B6E">
      <w:pPr>
        <w:numPr>
          <w:ilvl w:val="0"/>
          <w:numId w:val="15"/>
        </w:numPr>
        <w:spacing w:line="276" w:lineRule="auto"/>
        <w:jc w:val="both"/>
        <w:rPr>
          <w:rFonts w:ascii="Arial" w:hAnsi="Arial" w:cs="Arial"/>
          <w:sz w:val="22"/>
          <w:szCs w:val="22"/>
          <w:lang w:eastAsia="es-ES"/>
        </w:rPr>
      </w:pPr>
      <w:r w:rsidRPr="00275D8D">
        <w:rPr>
          <w:rFonts w:ascii="Arial" w:hAnsi="Arial" w:cs="Arial"/>
          <w:sz w:val="22"/>
          <w:szCs w:val="22"/>
          <w:lang w:eastAsia="es-ES"/>
        </w:rPr>
        <w:t>I, II y III</w:t>
      </w:r>
    </w:p>
    <w:p w:rsidR="000D5B6E" w:rsidRDefault="000D5B6E">
      <w:pPr>
        <w:spacing w:after="160" w:line="259" w:lineRule="auto"/>
        <w:rPr>
          <w:rFonts w:ascii="Arial" w:hAnsi="Arial" w:cs="Arial"/>
          <w:sz w:val="22"/>
          <w:szCs w:val="22"/>
          <w:lang w:eastAsia="es-ES"/>
        </w:rPr>
      </w:pPr>
      <w:r>
        <w:rPr>
          <w:rFonts w:ascii="Arial" w:hAnsi="Arial" w:cs="Arial"/>
          <w:sz w:val="22"/>
          <w:szCs w:val="22"/>
          <w:lang w:eastAsia="es-ES"/>
        </w:rPr>
        <w:br w:type="page"/>
      </w:r>
    </w:p>
    <w:p w:rsidR="000D5B6E" w:rsidRPr="00275D8D" w:rsidRDefault="000D5B6E" w:rsidP="000D5B6E">
      <w:pPr>
        <w:numPr>
          <w:ilvl w:val="0"/>
          <w:numId w:val="7"/>
        </w:numPr>
        <w:spacing w:line="276" w:lineRule="auto"/>
        <w:jc w:val="both"/>
        <w:rPr>
          <w:rFonts w:ascii="Arial" w:hAnsi="Arial" w:cs="Arial"/>
          <w:sz w:val="22"/>
          <w:szCs w:val="22"/>
          <w:lang w:eastAsia="es-ES"/>
        </w:rPr>
      </w:pPr>
      <w:r w:rsidRPr="00275D8D">
        <w:rPr>
          <w:rFonts w:ascii="Arial" w:hAnsi="Arial" w:cs="Arial"/>
          <w:sz w:val="22"/>
          <w:szCs w:val="22"/>
          <w:lang w:eastAsia="es-ES"/>
        </w:rPr>
        <w:lastRenderedPageBreak/>
        <w:t>El párrafo cinco se refiere fundamentalmente a</w:t>
      </w:r>
    </w:p>
    <w:p w:rsidR="000D5B6E" w:rsidRPr="00275D8D" w:rsidRDefault="000D5B6E" w:rsidP="000D5B6E">
      <w:pPr>
        <w:numPr>
          <w:ilvl w:val="0"/>
          <w:numId w:val="16"/>
        </w:numPr>
        <w:spacing w:line="276" w:lineRule="auto"/>
        <w:jc w:val="both"/>
        <w:rPr>
          <w:rFonts w:ascii="Arial" w:hAnsi="Arial" w:cs="Arial"/>
          <w:sz w:val="22"/>
          <w:szCs w:val="22"/>
          <w:lang w:eastAsia="es-ES"/>
        </w:rPr>
      </w:pPr>
      <w:r w:rsidRPr="00275D8D">
        <w:rPr>
          <w:rFonts w:ascii="Arial" w:hAnsi="Arial" w:cs="Arial"/>
          <w:sz w:val="22"/>
          <w:szCs w:val="22"/>
          <w:lang w:eastAsia="es-ES"/>
        </w:rPr>
        <w:t>la hostilidad que se sentía por Rubén Darío en los círculos intelectuales franceses.</w:t>
      </w:r>
    </w:p>
    <w:p w:rsidR="000D5B6E" w:rsidRPr="00275D8D" w:rsidRDefault="000D5B6E" w:rsidP="000D5B6E">
      <w:pPr>
        <w:numPr>
          <w:ilvl w:val="0"/>
          <w:numId w:val="16"/>
        </w:numPr>
        <w:spacing w:line="276" w:lineRule="auto"/>
        <w:jc w:val="both"/>
        <w:rPr>
          <w:rFonts w:ascii="Arial" w:hAnsi="Arial" w:cs="Arial"/>
          <w:sz w:val="22"/>
          <w:szCs w:val="22"/>
          <w:lang w:eastAsia="es-ES"/>
        </w:rPr>
      </w:pPr>
      <w:r w:rsidRPr="00275D8D">
        <w:rPr>
          <w:rFonts w:ascii="Arial" w:hAnsi="Arial" w:cs="Arial"/>
          <w:sz w:val="22"/>
          <w:szCs w:val="22"/>
          <w:lang w:eastAsia="es-ES"/>
        </w:rPr>
        <w:t>la influencia de la literatura francesa en la poesía americana.</w:t>
      </w:r>
    </w:p>
    <w:p w:rsidR="000D5B6E" w:rsidRPr="00275D8D" w:rsidRDefault="000D5B6E" w:rsidP="000D5B6E">
      <w:pPr>
        <w:numPr>
          <w:ilvl w:val="0"/>
          <w:numId w:val="16"/>
        </w:numPr>
        <w:spacing w:line="276" w:lineRule="auto"/>
        <w:jc w:val="both"/>
        <w:rPr>
          <w:rFonts w:ascii="Arial" w:hAnsi="Arial" w:cs="Arial"/>
          <w:sz w:val="22"/>
          <w:szCs w:val="22"/>
          <w:lang w:eastAsia="es-ES"/>
        </w:rPr>
      </w:pPr>
      <w:r w:rsidRPr="00275D8D">
        <w:rPr>
          <w:rFonts w:ascii="Arial" w:hAnsi="Arial" w:cs="Arial"/>
          <w:sz w:val="22"/>
          <w:szCs w:val="22"/>
          <w:lang w:eastAsia="es-ES"/>
        </w:rPr>
        <w:t>la actitud de algunos críticos con respecto al modernismo.</w:t>
      </w:r>
    </w:p>
    <w:p w:rsidR="000D5B6E" w:rsidRPr="00275D8D" w:rsidRDefault="000D5B6E" w:rsidP="000D5B6E">
      <w:pPr>
        <w:numPr>
          <w:ilvl w:val="0"/>
          <w:numId w:val="16"/>
        </w:numPr>
        <w:spacing w:line="276" w:lineRule="auto"/>
        <w:jc w:val="both"/>
        <w:rPr>
          <w:rFonts w:ascii="Arial" w:hAnsi="Arial" w:cs="Arial"/>
          <w:sz w:val="22"/>
          <w:szCs w:val="22"/>
          <w:lang w:eastAsia="es-ES"/>
        </w:rPr>
      </w:pPr>
      <w:r w:rsidRPr="00275D8D">
        <w:rPr>
          <w:rFonts w:ascii="Arial" w:hAnsi="Arial" w:cs="Arial"/>
          <w:sz w:val="22"/>
          <w:szCs w:val="22"/>
          <w:lang w:eastAsia="es-ES"/>
        </w:rPr>
        <w:t>las diferencias entre los verdaderos iniciadores del modernismo y Rubén Darío.</w:t>
      </w:r>
    </w:p>
    <w:p w:rsidR="000D5B6E" w:rsidRPr="002236DC" w:rsidRDefault="000D5B6E" w:rsidP="000D5B6E">
      <w:pPr>
        <w:numPr>
          <w:ilvl w:val="0"/>
          <w:numId w:val="16"/>
        </w:numPr>
        <w:spacing w:line="276" w:lineRule="auto"/>
        <w:jc w:val="both"/>
        <w:rPr>
          <w:rFonts w:ascii="Arial" w:hAnsi="Arial" w:cs="Arial"/>
          <w:sz w:val="22"/>
          <w:szCs w:val="22"/>
          <w:lang w:eastAsia="es-ES"/>
        </w:rPr>
      </w:pPr>
      <w:r w:rsidRPr="002236DC">
        <w:rPr>
          <w:rFonts w:ascii="Arial" w:hAnsi="Arial" w:cs="Arial"/>
          <w:sz w:val="22"/>
          <w:szCs w:val="22"/>
          <w:lang w:eastAsia="es-ES"/>
        </w:rPr>
        <w:t>el carácter extranjerizante y superficial atribuido por algunos críticos a la obra de Rubén Darío.</w:t>
      </w:r>
    </w:p>
    <w:p w:rsidR="000D5B6E" w:rsidRPr="00275D8D" w:rsidRDefault="000D5B6E" w:rsidP="000D5B6E">
      <w:pPr>
        <w:spacing w:line="276" w:lineRule="auto"/>
        <w:jc w:val="both"/>
        <w:rPr>
          <w:rFonts w:ascii="Arial" w:hAnsi="Arial" w:cs="Arial"/>
          <w:sz w:val="22"/>
          <w:szCs w:val="22"/>
          <w:lang w:eastAsia="es-ES"/>
        </w:rPr>
      </w:pPr>
    </w:p>
    <w:p w:rsidR="000D5B6E" w:rsidRPr="00275D8D" w:rsidRDefault="000D5B6E" w:rsidP="000D5B6E">
      <w:pPr>
        <w:numPr>
          <w:ilvl w:val="0"/>
          <w:numId w:val="7"/>
        </w:numPr>
        <w:spacing w:line="276" w:lineRule="auto"/>
        <w:jc w:val="both"/>
        <w:rPr>
          <w:rFonts w:ascii="Arial" w:hAnsi="Arial" w:cs="Arial"/>
          <w:sz w:val="22"/>
          <w:szCs w:val="22"/>
          <w:lang w:eastAsia="es-ES"/>
        </w:rPr>
      </w:pPr>
      <w:r w:rsidRPr="00275D8D">
        <w:rPr>
          <w:rFonts w:ascii="Arial" w:hAnsi="Arial" w:cs="Arial"/>
          <w:sz w:val="22"/>
          <w:szCs w:val="22"/>
          <w:lang w:eastAsia="es-ES"/>
        </w:rPr>
        <w:t>En el párrafo cinco se menciona a Poe y Mallarmé</w:t>
      </w:r>
    </w:p>
    <w:p w:rsidR="000D5B6E" w:rsidRPr="002236DC" w:rsidRDefault="000D5B6E" w:rsidP="000D5B6E">
      <w:pPr>
        <w:numPr>
          <w:ilvl w:val="0"/>
          <w:numId w:val="17"/>
        </w:numPr>
        <w:spacing w:line="276" w:lineRule="auto"/>
        <w:jc w:val="both"/>
        <w:rPr>
          <w:rFonts w:ascii="Arial" w:hAnsi="Arial" w:cs="Arial"/>
          <w:sz w:val="22"/>
          <w:szCs w:val="22"/>
          <w:lang w:eastAsia="es-ES"/>
        </w:rPr>
      </w:pPr>
      <w:r w:rsidRPr="002236DC">
        <w:rPr>
          <w:rFonts w:ascii="Arial" w:hAnsi="Arial" w:cs="Arial"/>
          <w:sz w:val="22"/>
          <w:szCs w:val="22"/>
          <w:lang w:eastAsia="es-ES"/>
        </w:rPr>
        <w:t>como los creadores de los temas poetizados por Darío, según los críticos.</w:t>
      </w:r>
    </w:p>
    <w:p w:rsidR="000D5B6E" w:rsidRPr="00275D8D" w:rsidRDefault="000D5B6E" w:rsidP="000D5B6E">
      <w:pPr>
        <w:numPr>
          <w:ilvl w:val="0"/>
          <w:numId w:val="17"/>
        </w:numPr>
        <w:spacing w:line="276" w:lineRule="auto"/>
        <w:jc w:val="both"/>
        <w:rPr>
          <w:rFonts w:ascii="Arial" w:hAnsi="Arial" w:cs="Arial"/>
          <w:sz w:val="22"/>
          <w:szCs w:val="22"/>
          <w:lang w:eastAsia="es-ES"/>
        </w:rPr>
      </w:pPr>
      <w:r w:rsidRPr="00275D8D">
        <w:rPr>
          <w:rFonts w:ascii="Arial" w:hAnsi="Arial" w:cs="Arial"/>
          <w:sz w:val="22"/>
          <w:szCs w:val="22"/>
          <w:lang w:eastAsia="es-ES"/>
        </w:rPr>
        <w:t>como dos poetas continuadores de la obra de Verlaine y Leconte de Lisle.</w:t>
      </w:r>
    </w:p>
    <w:p w:rsidR="000D5B6E" w:rsidRPr="00275D8D" w:rsidRDefault="000D5B6E" w:rsidP="000D5B6E">
      <w:pPr>
        <w:numPr>
          <w:ilvl w:val="0"/>
          <w:numId w:val="17"/>
        </w:numPr>
        <w:spacing w:line="276" w:lineRule="auto"/>
        <w:jc w:val="both"/>
        <w:rPr>
          <w:rFonts w:ascii="Arial" w:hAnsi="Arial" w:cs="Arial"/>
          <w:sz w:val="22"/>
          <w:szCs w:val="22"/>
          <w:lang w:eastAsia="es-ES"/>
        </w:rPr>
      </w:pPr>
      <w:r w:rsidRPr="00275D8D">
        <w:rPr>
          <w:rFonts w:ascii="Arial" w:hAnsi="Arial" w:cs="Arial"/>
          <w:sz w:val="22"/>
          <w:szCs w:val="22"/>
          <w:lang w:eastAsia="es-ES"/>
        </w:rPr>
        <w:t>en relación con la divulgación del exotismo francés.</w:t>
      </w:r>
    </w:p>
    <w:p w:rsidR="000D5B6E" w:rsidRPr="00275D8D" w:rsidRDefault="000D5B6E" w:rsidP="000D5B6E">
      <w:pPr>
        <w:numPr>
          <w:ilvl w:val="0"/>
          <w:numId w:val="17"/>
        </w:numPr>
        <w:spacing w:line="276" w:lineRule="auto"/>
        <w:jc w:val="both"/>
        <w:rPr>
          <w:rFonts w:ascii="Arial" w:hAnsi="Arial" w:cs="Arial"/>
          <w:sz w:val="22"/>
          <w:szCs w:val="22"/>
          <w:lang w:eastAsia="es-ES"/>
        </w:rPr>
      </w:pPr>
      <w:r w:rsidRPr="00275D8D">
        <w:rPr>
          <w:rFonts w:ascii="Arial" w:hAnsi="Arial" w:cs="Arial"/>
          <w:sz w:val="22"/>
          <w:szCs w:val="22"/>
          <w:lang w:eastAsia="es-ES"/>
        </w:rPr>
        <w:t>como los iniciadores del modernismo, corriente seguida por Rubén Darío.</w:t>
      </w:r>
    </w:p>
    <w:p w:rsidR="000D5B6E" w:rsidRPr="00275D8D" w:rsidRDefault="000D5B6E" w:rsidP="000D5B6E">
      <w:pPr>
        <w:numPr>
          <w:ilvl w:val="0"/>
          <w:numId w:val="17"/>
        </w:numPr>
        <w:spacing w:line="276" w:lineRule="auto"/>
        <w:jc w:val="both"/>
        <w:rPr>
          <w:rFonts w:ascii="Arial" w:hAnsi="Arial" w:cs="Arial"/>
          <w:sz w:val="22"/>
          <w:szCs w:val="22"/>
          <w:lang w:eastAsia="es-ES"/>
        </w:rPr>
      </w:pPr>
      <w:r w:rsidRPr="00275D8D">
        <w:rPr>
          <w:rFonts w:ascii="Arial" w:hAnsi="Arial" w:cs="Arial"/>
          <w:sz w:val="22"/>
          <w:szCs w:val="22"/>
          <w:lang w:eastAsia="es-ES"/>
        </w:rPr>
        <w:t>en relación con el europeísmo propio de la poesía de Rubén Darío.</w:t>
      </w:r>
    </w:p>
    <w:p w:rsidR="000D5B6E" w:rsidRPr="00275D8D" w:rsidRDefault="000D5B6E" w:rsidP="000D5B6E">
      <w:pPr>
        <w:spacing w:line="276" w:lineRule="auto"/>
        <w:jc w:val="both"/>
        <w:rPr>
          <w:rFonts w:ascii="Arial" w:hAnsi="Arial" w:cs="Arial"/>
          <w:sz w:val="22"/>
          <w:szCs w:val="22"/>
          <w:lang w:eastAsia="es-ES"/>
        </w:rPr>
      </w:pPr>
    </w:p>
    <w:p w:rsidR="000D5B6E" w:rsidRPr="00275D8D" w:rsidRDefault="000D5B6E" w:rsidP="000D5B6E">
      <w:pPr>
        <w:numPr>
          <w:ilvl w:val="0"/>
          <w:numId w:val="7"/>
        </w:numPr>
        <w:spacing w:line="276" w:lineRule="auto"/>
        <w:jc w:val="both"/>
        <w:rPr>
          <w:rFonts w:ascii="Arial" w:hAnsi="Arial" w:cs="Arial"/>
          <w:sz w:val="22"/>
          <w:szCs w:val="22"/>
          <w:lang w:eastAsia="es-ES"/>
        </w:rPr>
      </w:pPr>
      <w:r w:rsidRPr="00275D8D">
        <w:rPr>
          <w:rFonts w:ascii="Arial" w:hAnsi="Arial" w:cs="Arial"/>
          <w:sz w:val="22"/>
          <w:szCs w:val="22"/>
          <w:lang w:eastAsia="es-ES"/>
        </w:rPr>
        <w:t>El párrafo tres del texto leído caracteriza la obra de Rubén Darío como una poesía</w:t>
      </w:r>
    </w:p>
    <w:p w:rsidR="000D5B6E" w:rsidRPr="00275D8D" w:rsidRDefault="000D5B6E" w:rsidP="000D5B6E">
      <w:pPr>
        <w:numPr>
          <w:ilvl w:val="0"/>
          <w:numId w:val="18"/>
        </w:numPr>
        <w:spacing w:line="276" w:lineRule="auto"/>
        <w:jc w:val="both"/>
        <w:rPr>
          <w:rFonts w:ascii="Arial" w:hAnsi="Arial" w:cs="Arial"/>
          <w:sz w:val="22"/>
          <w:szCs w:val="22"/>
          <w:lang w:eastAsia="es-ES"/>
        </w:rPr>
      </w:pPr>
      <w:r w:rsidRPr="00275D8D">
        <w:rPr>
          <w:rFonts w:ascii="Arial" w:hAnsi="Arial" w:cs="Arial"/>
          <w:sz w:val="22"/>
          <w:szCs w:val="22"/>
          <w:lang w:eastAsia="es-ES"/>
        </w:rPr>
        <w:t>que provocó escándalo a fines del siglo XIX.</w:t>
      </w:r>
    </w:p>
    <w:p w:rsidR="000D5B6E" w:rsidRPr="00275D8D" w:rsidRDefault="000D5B6E" w:rsidP="000D5B6E">
      <w:pPr>
        <w:numPr>
          <w:ilvl w:val="0"/>
          <w:numId w:val="18"/>
        </w:numPr>
        <w:spacing w:line="276" w:lineRule="auto"/>
        <w:jc w:val="both"/>
        <w:rPr>
          <w:rFonts w:ascii="Arial" w:hAnsi="Arial" w:cs="Arial"/>
          <w:sz w:val="22"/>
          <w:szCs w:val="22"/>
          <w:lang w:eastAsia="es-ES"/>
        </w:rPr>
      </w:pPr>
      <w:r w:rsidRPr="00275D8D">
        <w:rPr>
          <w:rFonts w:ascii="Arial" w:hAnsi="Arial" w:cs="Arial"/>
          <w:sz w:val="22"/>
          <w:szCs w:val="22"/>
          <w:lang w:eastAsia="es-ES"/>
        </w:rPr>
        <w:t>poco original: cantaba a personajes de la nobleza versallesca.</w:t>
      </w:r>
    </w:p>
    <w:p w:rsidR="000D5B6E" w:rsidRPr="002236DC" w:rsidRDefault="000D5B6E" w:rsidP="000D5B6E">
      <w:pPr>
        <w:numPr>
          <w:ilvl w:val="0"/>
          <w:numId w:val="18"/>
        </w:numPr>
        <w:spacing w:line="276" w:lineRule="auto"/>
        <w:jc w:val="both"/>
        <w:rPr>
          <w:rFonts w:ascii="Arial" w:hAnsi="Arial" w:cs="Arial"/>
          <w:sz w:val="22"/>
          <w:szCs w:val="22"/>
          <w:lang w:eastAsia="es-ES"/>
        </w:rPr>
      </w:pPr>
      <w:r w:rsidRPr="002236DC">
        <w:rPr>
          <w:rFonts w:ascii="Arial" w:hAnsi="Arial" w:cs="Arial"/>
          <w:sz w:val="22"/>
          <w:szCs w:val="22"/>
          <w:lang w:eastAsia="es-ES"/>
        </w:rPr>
        <w:t>refinada, excesivamente literaria y poco profunda.</w:t>
      </w:r>
    </w:p>
    <w:p w:rsidR="000D5B6E" w:rsidRPr="00275D8D" w:rsidRDefault="000D5B6E" w:rsidP="000D5B6E">
      <w:pPr>
        <w:numPr>
          <w:ilvl w:val="0"/>
          <w:numId w:val="18"/>
        </w:numPr>
        <w:spacing w:line="276" w:lineRule="auto"/>
        <w:jc w:val="both"/>
        <w:rPr>
          <w:rFonts w:ascii="Arial" w:hAnsi="Arial" w:cs="Arial"/>
          <w:sz w:val="22"/>
          <w:szCs w:val="22"/>
          <w:lang w:eastAsia="es-ES"/>
        </w:rPr>
      </w:pPr>
      <w:r w:rsidRPr="00275D8D">
        <w:rPr>
          <w:rFonts w:ascii="Arial" w:hAnsi="Arial" w:cs="Arial"/>
          <w:sz w:val="22"/>
          <w:szCs w:val="22"/>
          <w:lang w:eastAsia="es-ES"/>
        </w:rPr>
        <w:t>escandalosa y frívola, lo cual no justifica el éxito que alcanzó.</w:t>
      </w:r>
    </w:p>
    <w:p w:rsidR="000D5B6E" w:rsidRPr="00275D8D" w:rsidRDefault="000D5B6E" w:rsidP="000D5B6E">
      <w:pPr>
        <w:numPr>
          <w:ilvl w:val="0"/>
          <w:numId w:val="18"/>
        </w:numPr>
        <w:spacing w:line="276" w:lineRule="auto"/>
        <w:jc w:val="both"/>
        <w:rPr>
          <w:rFonts w:ascii="Arial" w:hAnsi="Arial" w:cs="Arial"/>
          <w:sz w:val="22"/>
          <w:szCs w:val="22"/>
          <w:lang w:eastAsia="es-ES"/>
        </w:rPr>
      </w:pPr>
      <w:r w:rsidRPr="00275D8D">
        <w:rPr>
          <w:rFonts w:ascii="Arial" w:hAnsi="Arial" w:cs="Arial"/>
          <w:sz w:val="22"/>
          <w:szCs w:val="22"/>
          <w:lang w:eastAsia="es-ES"/>
        </w:rPr>
        <w:t>que refleja el refinamiento de los últimos años del siglo XIX.</w:t>
      </w:r>
    </w:p>
    <w:p w:rsidR="000D5B6E" w:rsidRPr="00275D8D" w:rsidRDefault="000D5B6E" w:rsidP="000D5B6E">
      <w:pPr>
        <w:spacing w:line="276" w:lineRule="auto"/>
        <w:jc w:val="both"/>
        <w:rPr>
          <w:rFonts w:ascii="Arial" w:hAnsi="Arial" w:cs="Arial"/>
          <w:sz w:val="22"/>
          <w:szCs w:val="22"/>
          <w:lang w:eastAsia="es-ES"/>
        </w:rPr>
      </w:pPr>
    </w:p>
    <w:p w:rsidR="000D5B6E" w:rsidRPr="00275D8D" w:rsidRDefault="000D5B6E" w:rsidP="000D5B6E">
      <w:pPr>
        <w:numPr>
          <w:ilvl w:val="0"/>
          <w:numId w:val="7"/>
        </w:numPr>
        <w:spacing w:line="276" w:lineRule="auto"/>
        <w:jc w:val="both"/>
        <w:rPr>
          <w:rFonts w:ascii="Arial" w:hAnsi="Arial" w:cs="Arial"/>
          <w:sz w:val="22"/>
          <w:szCs w:val="22"/>
          <w:lang w:eastAsia="es-ES"/>
        </w:rPr>
      </w:pPr>
      <w:r w:rsidRPr="00275D8D">
        <w:rPr>
          <w:rFonts w:ascii="Arial" w:hAnsi="Arial" w:cs="Arial"/>
          <w:sz w:val="22"/>
          <w:szCs w:val="22"/>
          <w:lang w:eastAsia="es-ES"/>
        </w:rPr>
        <w:t xml:space="preserve">En el texto se cita a Miguel de Unamuno con el propósito de </w:t>
      </w:r>
    </w:p>
    <w:p w:rsidR="000D5B6E" w:rsidRPr="00275D8D" w:rsidRDefault="000D5B6E" w:rsidP="000D5B6E">
      <w:pPr>
        <w:numPr>
          <w:ilvl w:val="0"/>
          <w:numId w:val="19"/>
        </w:numPr>
        <w:spacing w:line="276" w:lineRule="auto"/>
        <w:jc w:val="both"/>
        <w:rPr>
          <w:rFonts w:ascii="Arial" w:hAnsi="Arial" w:cs="Arial"/>
          <w:sz w:val="22"/>
          <w:szCs w:val="22"/>
          <w:lang w:eastAsia="es-ES"/>
        </w:rPr>
      </w:pPr>
      <w:r w:rsidRPr="00275D8D">
        <w:rPr>
          <w:rFonts w:ascii="Arial" w:hAnsi="Arial" w:cs="Arial"/>
          <w:sz w:val="22"/>
          <w:szCs w:val="22"/>
          <w:lang w:eastAsia="es-ES"/>
        </w:rPr>
        <w:t>destacar el carácter frívolo y poco original de la poesía de Darío.</w:t>
      </w:r>
    </w:p>
    <w:p w:rsidR="000D5B6E" w:rsidRPr="002236DC" w:rsidRDefault="000D5B6E" w:rsidP="000D5B6E">
      <w:pPr>
        <w:numPr>
          <w:ilvl w:val="0"/>
          <w:numId w:val="19"/>
        </w:numPr>
        <w:spacing w:line="276" w:lineRule="auto"/>
        <w:jc w:val="both"/>
        <w:rPr>
          <w:rFonts w:ascii="Arial" w:hAnsi="Arial" w:cs="Arial"/>
          <w:sz w:val="22"/>
          <w:szCs w:val="22"/>
          <w:lang w:eastAsia="es-ES"/>
        </w:rPr>
      </w:pPr>
      <w:r w:rsidRPr="002236DC">
        <w:rPr>
          <w:rFonts w:ascii="Arial" w:hAnsi="Arial" w:cs="Arial"/>
          <w:sz w:val="22"/>
          <w:szCs w:val="22"/>
          <w:lang w:eastAsia="es-ES"/>
        </w:rPr>
        <w:t>ilustrar las polémicas que desataron en los círculos intelectuales las obras de Darío.</w:t>
      </w:r>
    </w:p>
    <w:p w:rsidR="000D5B6E" w:rsidRPr="00275D8D" w:rsidRDefault="000D5B6E" w:rsidP="000D5B6E">
      <w:pPr>
        <w:numPr>
          <w:ilvl w:val="0"/>
          <w:numId w:val="19"/>
        </w:numPr>
        <w:spacing w:line="276" w:lineRule="auto"/>
        <w:jc w:val="both"/>
        <w:rPr>
          <w:rFonts w:ascii="Arial" w:hAnsi="Arial" w:cs="Arial"/>
          <w:sz w:val="22"/>
          <w:szCs w:val="22"/>
          <w:lang w:eastAsia="es-ES"/>
        </w:rPr>
      </w:pPr>
      <w:r w:rsidRPr="00275D8D">
        <w:rPr>
          <w:rFonts w:ascii="Arial" w:hAnsi="Arial" w:cs="Arial"/>
          <w:sz w:val="22"/>
          <w:szCs w:val="22"/>
          <w:lang w:eastAsia="es-ES"/>
        </w:rPr>
        <w:t>señalar las verdaderas características de las obras de Darío, según este gran escritor español.</w:t>
      </w:r>
    </w:p>
    <w:p w:rsidR="000D5B6E" w:rsidRPr="00275D8D" w:rsidRDefault="000D5B6E" w:rsidP="000D5B6E">
      <w:pPr>
        <w:numPr>
          <w:ilvl w:val="0"/>
          <w:numId w:val="19"/>
        </w:numPr>
        <w:spacing w:line="276" w:lineRule="auto"/>
        <w:jc w:val="both"/>
        <w:rPr>
          <w:rFonts w:ascii="Arial" w:hAnsi="Arial" w:cs="Arial"/>
          <w:sz w:val="22"/>
          <w:szCs w:val="22"/>
          <w:lang w:eastAsia="es-ES"/>
        </w:rPr>
      </w:pPr>
      <w:r w:rsidRPr="00275D8D">
        <w:rPr>
          <w:rFonts w:ascii="Arial" w:hAnsi="Arial" w:cs="Arial"/>
          <w:sz w:val="22"/>
          <w:szCs w:val="22"/>
          <w:lang w:eastAsia="es-ES"/>
        </w:rPr>
        <w:t>describir un aspecto que caracteriza la obra de Rubén Darío.</w:t>
      </w:r>
    </w:p>
    <w:p w:rsidR="000D5B6E" w:rsidRDefault="000D5B6E" w:rsidP="000D5B6E">
      <w:pPr>
        <w:numPr>
          <w:ilvl w:val="0"/>
          <w:numId w:val="19"/>
        </w:numPr>
        <w:spacing w:line="276" w:lineRule="auto"/>
        <w:jc w:val="both"/>
        <w:rPr>
          <w:rFonts w:ascii="Arial" w:hAnsi="Arial" w:cs="Arial"/>
          <w:sz w:val="22"/>
          <w:szCs w:val="22"/>
          <w:lang w:eastAsia="es-ES"/>
        </w:rPr>
      </w:pPr>
      <w:r w:rsidRPr="00275D8D">
        <w:rPr>
          <w:rFonts w:ascii="Arial" w:hAnsi="Arial" w:cs="Arial"/>
          <w:sz w:val="22"/>
          <w:szCs w:val="22"/>
          <w:lang w:eastAsia="es-ES"/>
        </w:rPr>
        <w:t>contrastar la opinión de este literato español con la de los críticos francese</w:t>
      </w:r>
      <w:r>
        <w:rPr>
          <w:rFonts w:ascii="Arial" w:hAnsi="Arial" w:cs="Arial"/>
          <w:sz w:val="22"/>
          <w:szCs w:val="22"/>
          <w:lang w:eastAsia="es-ES"/>
        </w:rPr>
        <w:t>s</w:t>
      </w:r>
      <w:r w:rsidRPr="00275D8D">
        <w:rPr>
          <w:rFonts w:ascii="Arial" w:hAnsi="Arial" w:cs="Arial"/>
          <w:sz w:val="22"/>
          <w:szCs w:val="22"/>
          <w:lang w:eastAsia="es-ES"/>
        </w:rPr>
        <w:t>.</w:t>
      </w:r>
    </w:p>
    <w:p w:rsidR="000D5B6E" w:rsidRDefault="000D5B6E" w:rsidP="000D5B6E">
      <w:pPr>
        <w:spacing w:line="276" w:lineRule="auto"/>
        <w:ind w:left="720"/>
        <w:jc w:val="both"/>
        <w:rPr>
          <w:rFonts w:ascii="Arial" w:hAnsi="Arial" w:cs="Arial"/>
          <w:sz w:val="22"/>
          <w:szCs w:val="22"/>
          <w:lang w:eastAsia="es-ES"/>
        </w:rPr>
      </w:pPr>
    </w:p>
    <w:p w:rsidR="000D5B6E" w:rsidRPr="003B0C11" w:rsidRDefault="000D5B6E" w:rsidP="000D5B6E">
      <w:pPr>
        <w:numPr>
          <w:ilvl w:val="0"/>
          <w:numId w:val="7"/>
        </w:numPr>
        <w:spacing w:line="276" w:lineRule="auto"/>
        <w:jc w:val="both"/>
        <w:rPr>
          <w:rFonts w:ascii="Arial" w:hAnsi="Arial" w:cs="Arial"/>
          <w:sz w:val="22"/>
          <w:szCs w:val="22"/>
          <w:lang w:eastAsia="es-ES"/>
        </w:rPr>
      </w:pPr>
      <w:r w:rsidRPr="003B0C11">
        <w:rPr>
          <w:rFonts w:ascii="Arial" w:hAnsi="Arial" w:cs="Arial"/>
          <w:sz w:val="22"/>
          <w:szCs w:val="22"/>
          <w:lang w:eastAsia="es-ES"/>
        </w:rPr>
        <w:t>El texto leído se refiere fundamentalmente a</w:t>
      </w:r>
    </w:p>
    <w:p w:rsidR="000D5B6E" w:rsidRPr="00275D8D" w:rsidRDefault="000D5B6E" w:rsidP="000D5B6E">
      <w:pPr>
        <w:numPr>
          <w:ilvl w:val="0"/>
          <w:numId w:val="20"/>
        </w:numPr>
        <w:spacing w:line="276" w:lineRule="auto"/>
        <w:jc w:val="both"/>
        <w:rPr>
          <w:rFonts w:ascii="Arial" w:hAnsi="Arial" w:cs="Arial"/>
          <w:sz w:val="22"/>
          <w:szCs w:val="22"/>
          <w:lang w:eastAsia="es-ES"/>
        </w:rPr>
      </w:pPr>
      <w:r w:rsidRPr="00275D8D">
        <w:rPr>
          <w:rFonts w:ascii="Arial" w:hAnsi="Arial" w:cs="Arial"/>
          <w:sz w:val="22"/>
          <w:szCs w:val="22"/>
          <w:lang w:eastAsia="es-ES"/>
        </w:rPr>
        <w:t>la opinión de Unamuno y los críticos europeos sobre la poesía de Darío y su impacto en la literatura francesa.</w:t>
      </w:r>
    </w:p>
    <w:p w:rsidR="000D5B6E" w:rsidRPr="00275D8D" w:rsidRDefault="000D5B6E" w:rsidP="000D5B6E">
      <w:pPr>
        <w:numPr>
          <w:ilvl w:val="0"/>
          <w:numId w:val="20"/>
        </w:numPr>
        <w:spacing w:line="276" w:lineRule="auto"/>
        <w:jc w:val="both"/>
        <w:rPr>
          <w:rFonts w:ascii="Arial" w:hAnsi="Arial" w:cs="Arial"/>
          <w:sz w:val="22"/>
          <w:szCs w:val="22"/>
          <w:lang w:eastAsia="es-ES"/>
        </w:rPr>
      </w:pPr>
      <w:r w:rsidRPr="00275D8D">
        <w:rPr>
          <w:rFonts w:ascii="Arial" w:hAnsi="Arial" w:cs="Arial"/>
          <w:sz w:val="22"/>
          <w:szCs w:val="22"/>
          <w:lang w:eastAsia="es-ES"/>
        </w:rPr>
        <w:t>la actitud incomprensiva de los europeos frente a la síntesis cultural europeo-americana que representaba Rubén Darío.</w:t>
      </w:r>
    </w:p>
    <w:p w:rsidR="000D5B6E" w:rsidRPr="002236DC" w:rsidRDefault="000D5B6E" w:rsidP="000D5B6E">
      <w:pPr>
        <w:numPr>
          <w:ilvl w:val="0"/>
          <w:numId w:val="20"/>
        </w:numPr>
        <w:spacing w:line="276" w:lineRule="auto"/>
        <w:jc w:val="both"/>
        <w:rPr>
          <w:rFonts w:ascii="Arial" w:hAnsi="Arial" w:cs="Arial"/>
          <w:sz w:val="22"/>
          <w:szCs w:val="22"/>
          <w:lang w:eastAsia="es-ES"/>
        </w:rPr>
      </w:pPr>
      <w:r w:rsidRPr="002236DC">
        <w:rPr>
          <w:rFonts w:ascii="Arial" w:hAnsi="Arial" w:cs="Arial"/>
          <w:sz w:val="22"/>
          <w:szCs w:val="22"/>
          <w:lang w:eastAsia="es-ES"/>
        </w:rPr>
        <w:t>los rasgos formales y temáticos de la poesía de Darío, criticados en Europa, y la función renovadora del poeta respecto de la literatura hispanoamericana.</w:t>
      </w:r>
    </w:p>
    <w:p w:rsidR="000D5B6E" w:rsidRPr="00275D8D" w:rsidRDefault="000D5B6E" w:rsidP="000D5B6E">
      <w:pPr>
        <w:numPr>
          <w:ilvl w:val="0"/>
          <w:numId w:val="20"/>
        </w:numPr>
        <w:spacing w:line="276" w:lineRule="auto"/>
        <w:jc w:val="both"/>
        <w:rPr>
          <w:rFonts w:ascii="Arial" w:hAnsi="Arial" w:cs="Arial"/>
          <w:sz w:val="22"/>
          <w:szCs w:val="22"/>
          <w:lang w:eastAsia="es-ES"/>
        </w:rPr>
      </w:pPr>
      <w:r w:rsidRPr="00275D8D">
        <w:rPr>
          <w:rFonts w:ascii="Arial" w:hAnsi="Arial" w:cs="Arial"/>
          <w:sz w:val="22"/>
          <w:szCs w:val="22"/>
          <w:lang w:eastAsia="es-ES"/>
        </w:rPr>
        <w:t>los temas refinados y frívolos de la poesía de Rubén Darío y su triunfo definitivo en el ambiente cultural de fin de siglo.</w:t>
      </w:r>
    </w:p>
    <w:p w:rsidR="000D5B6E" w:rsidRPr="00275D8D" w:rsidRDefault="000D5B6E" w:rsidP="000D5B6E">
      <w:pPr>
        <w:numPr>
          <w:ilvl w:val="0"/>
          <w:numId w:val="20"/>
        </w:numPr>
        <w:spacing w:line="276" w:lineRule="auto"/>
        <w:jc w:val="both"/>
        <w:rPr>
          <w:rFonts w:ascii="Arial" w:hAnsi="Arial" w:cs="Arial"/>
          <w:sz w:val="22"/>
          <w:szCs w:val="22"/>
          <w:lang w:eastAsia="es-ES"/>
        </w:rPr>
      </w:pPr>
      <w:r w:rsidRPr="00275D8D">
        <w:rPr>
          <w:rFonts w:ascii="Arial" w:hAnsi="Arial" w:cs="Arial"/>
          <w:sz w:val="22"/>
          <w:szCs w:val="22"/>
          <w:lang w:eastAsia="es-ES"/>
        </w:rPr>
        <w:t>la renovación de la literatura, tanto en España como en Latinoamérica, que provocó el genio de Rubén Darío.</w:t>
      </w:r>
    </w:p>
    <w:p w:rsidR="000D5B6E" w:rsidRPr="00275D8D" w:rsidRDefault="000D5B6E" w:rsidP="000D5B6E">
      <w:pPr>
        <w:spacing w:line="276" w:lineRule="auto"/>
        <w:jc w:val="both"/>
        <w:rPr>
          <w:rFonts w:ascii="Arial" w:hAnsi="Arial"/>
          <w:lang w:eastAsia="es-ES"/>
        </w:rPr>
      </w:pPr>
    </w:p>
    <w:p w:rsidR="00B01644" w:rsidRDefault="00517DDC"/>
    <w:sectPr w:rsidR="00B01644" w:rsidSect="005A39B7">
      <w:footerReference w:type="default" r:id="rId8"/>
      <w:pgSz w:w="12240" w:h="20160" w:code="5"/>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7DDC" w:rsidRDefault="00517DDC" w:rsidP="005A39B7">
      <w:r>
        <w:separator/>
      </w:r>
    </w:p>
  </w:endnote>
  <w:endnote w:type="continuationSeparator" w:id="1">
    <w:p w:rsidR="00517DDC" w:rsidRDefault="00517DDC" w:rsidP="005A39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05265120"/>
      <w:docPartObj>
        <w:docPartGallery w:val="Page Numbers (Bottom of Page)"/>
        <w:docPartUnique/>
      </w:docPartObj>
    </w:sdtPr>
    <w:sdtContent>
      <w:p w:rsidR="005A39B7" w:rsidRDefault="0098120B">
        <w:pPr>
          <w:pStyle w:val="Piedepgina"/>
          <w:jc w:val="center"/>
        </w:pPr>
        <w:r>
          <w:fldChar w:fldCharType="begin"/>
        </w:r>
        <w:r w:rsidR="005A39B7">
          <w:instrText>PAGE   \* MERGEFORMAT</w:instrText>
        </w:r>
        <w:r>
          <w:fldChar w:fldCharType="separate"/>
        </w:r>
        <w:r w:rsidR="00123B17">
          <w:rPr>
            <w:noProof/>
          </w:rPr>
          <w:t>1</w:t>
        </w:r>
        <w:r>
          <w:fldChar w:fldCharType="end"/>
        </w:r>
      </w:p>
    </w:sdtContent>
  </w:sdt>
  <w:p w:rsidR="005A39B7" w:rsidRDefault="005A39B7">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7DDC" w:rsidRDefault="00517DDC" w:rsidP="005A39B7">
      <w:r>
        <w:separator/>
      </w:r>
    </w:p>
  </w:footnote>
  <w:footnote w:type="continuationSeparator" w:id="1">
    <w:p w:rsidR="00517DDC" w:rsidRDefault="00517DDC" w:rsidP="005A39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F5DFF"/>
    <w:multiLevelType w:val="singleLevel"/>
    <w:tmpl w:val="B6B8398C"/>
    <w:lvl w:ilvl="0">
      <w:start w:val="1"/>
      <w:numFmt w:val="upperLetter"/>
      <w:lvlText w:val="%1)"/>
      <w:lvlJc w:val="left"/>
      <w:pPr>
        <w:tabs>
          <w:tab w:val="num" w:pos="720"/>
        </w:tabs>
        <w:ind w:left="720" w:hanging="360"/>
      </w:pPr>
      <w:rPr>
        <w:rFonts w:hint="default"/>
      </w:rPr>
    </w:lvl>
  </w:abstractNum>
  <w:abstractNum w:abstractNumId="1">
    <w:nsid w:val="0ACC7288"/>
    <w:multiLevelType w:val="singleLevel"/>
    <w:tmpl w:val="49B65138"/>
    <w:lvl w:ilvl="0">
      <w:start w:val="1"/>
      <w:numFmt w:val="upperRoman"/>
      <w:lvlText w:val="%1."/>
      <w:lvlJc w:val="left"/>
      <w:pPr>
        <w:tabs>
          <w:tab w:val="num" w:pos="1080"/>
        </w:tabs>
        <w:ind w:left="1080" w:hanging="720"/>
      </w:pPr>
      <w:rPr>
        <w:rFonts w:hint="default"/>
      </w:rPr>
    </w:lvl>
  </w:abstractNum>
  <w:abstractNum w:abstractNumId="2">
    <w:nsid w:val="12340638"/>
    <w:multiLevelType w:val="singleLevel"/>
    <w:tmpl w:val="69BCD7F8"/>
    <w:lvl w:ilvl="0">
      <w:start w:val="1"/>
      <w:numFmt w:val="upperLetter"/>
      <w:lvlText w:val="%1)"/>
      <w:lvlJc w:val="left"/>
      <w:pPr>
        <w:tabs>
          <w:tab w:val="num" w:pos="720"/>
        </w:tabs>
        <w:ind w:left="720" w:hanging="360"/>
      </w:pPr>
      <w:rPr>
        <w:rFonts w:hint="default"/>
      </w:rPr>
    </w:lvl>
  </w:abstractNum>
  <w:abstractNum w:abstractNumId="3">
    <w:nsid w:val="1B7D5109"/>
    <w:multiLevelType w:val="singleLevel"/>
    <w:tmpl w:val="FEE668FE"/>
    <w:lvl w:ilvl="0">
      <w:start w:val="1"/>
      <w:numFmt w:val="upperLetter"/>
      <w:lvlText w:val="%1)"/>
      <w:lvlJc w:val="left"/>
      <w:pPr>
        <w:tabs>
          <w:tab w:val="num" w:pos="360"/>
        </w:tabs>
        <w:ind w:left="360" w:hanging="360"/>
      </w:pPr>
      <w:rPr>
        <w:rFonts w:hint="default"/>
      </w:rPr>
    </w:lvl>
  </w:abstractNum>
  <w:abstractNum w:abstractNumId="4">
    <w:nsid w:val="1DE80CE2"/>
    <w:multiLevelType w:val="singleLevel"/>
    <w:tmpl w:val="43D48C22"/>
    <w:lvl w:ilvl="0">
      <w:start w:val="1"/>
      <w:numFmt w:val="decimal"/>
      <w:lvlText w:val="%1."/>
      <w:lvlJc w:val="left"/>
      <w:pPr>
        <w:tabs>
          <w:tab w:val="num" w:pos="360"/>
        </w:tabs>
        <w:ind w:left="360" w:hanging="360"/>
      </w:pPr>
    </w:lvl>
  </w:abstractNum>
  <w:abstractNum w:abstractNumId="5">
    <w:nsid w:val="1FF77D90"/>
    <w:multiLevelType w:val="hybridMultilevel"/>
    <w:tmpl w:val="978C6D7A"/>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20BB5EDC"/>
    <w:multiLevelType w:val="hybridMultilevel"/>
    <w:tmpl w:val="B69E3D66"/>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236101A3"/>
    <w:multiLevelType w:val="singleLevel"/>
    <w:tmpl w:val="F9E2F88E"/>
    <w:lvl w:ilvl="0">
      <w:start w:val="1"/>
      <w:numFmt w:val="upperLetter"/>
      <w:lvlText w:val="%1)"/>
      <w:lvlJc w:val="left"/>
      <w:pPr>
        <w:tabs>
          <w:tab w:val="num" w:pos="720"/>
        </w:tabs>
        <w:ind w:left="720" w:hanging="360"/>
      </w:pPr>
      <w:rPr>
        <w:rFonts w:hint="default"/>
      </w:rPr>
    </w:lvl>
  </w:abstractNum>
  <w:abstractNum w:abstractNumId="8">
    <w:nsid w:val="2AA10DAA"/>
    <w:multiLevelType w:val="singleLevel"/>
    <w:tmpl w:val="B6627E9A"/>
    <w:lvl w:ilvl="0">
      <w:start w:val="1"/>
      <w:numFmt w:val="upperLetter"/>
      <w:lvlText w:val="%1)"/>
      <w:lvlJc w:val="left"/>
      <w:pPr>
        <w:tabs>
          <w:tab w:val="num" w:pos="720"/>
        </w:tabs>
        <w:ind w:left="720" w:hanging="360"/>
      </w:pPr>
      <w:rPr>
        <w:rFonts w:hint="default"/>
      </w:rPr>
    </w:lvl>
  </w:abstractNum>
  <w:abstractNum w:abstractNumId="9">
    <w:nsid w:val="307C313B"/>
    <w:multiLevelType w:val="singleLevel"/>
    <w:tmpl w:val="7032B6AE"/>
    <w:lvl w:ilvl="0">
      <w:start w:val="1"/>
      <w:numFmt w:val="upperLetter"/>
      <w:lvlText w:val="%1)"/>
      <w:lvlJc w:val="left"/>
      <w:pPr>
        <w:tabs>
          <w:tab w:val="num" w:pos="644"/>
        </w:tabs>
        <w:ind w:left="624" w:hanging="340"/>
      </w:pPr>
      <w:rPr>
        <w:rFonts w:hint="default"/>
      </w:rPr>
    </w:lvl>
  </w:abstractNum>
  <w:abstractNum w:abstractNumId="10">
    <w:nsid w:val="31235040"/>
    <w:multiLevelType w:val="hybridMultilevel"/>
    <w:tmpl w:val="D3E24226"/>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32657AAB"/>
    <w:multiLevelType w:val="singleLevel"/>
    <w:tmpl w:val="62640330"/>
    <w:lvl w:ilvl="0">
      <w:start w:val="1"/>
      <w:numFmt w:val="decimal"/>
      <w:lvlText w:val="%1."/>
      <w:lvlJc w:val="left"/>
      <w:pPr>
        <w:tabs>
          <w:tab w:val="num" w:pos="360"/>
        </w:tabs>
        <w:ind w:left="360" w:hanging="360"/>
      </w:pPr>
      <w:rPr>
        <w:b w:val="0"/>
        <w:i w:val="0"/>
      </w:rPr>
    </w:lvl>
  </w:abstractNum>
  <w:abstractNum w:abstractNumId="12">
    <w:nsid w:val="38C8058B"/>
    <w:multiLevelType w:val="singleLevel"/>
    <w:tmpl w:val="546E78A2"/>
    <w:lvl w:ilvl="0">
      <w:start w:val="1"/>
      <w:numFmt w:val="upperLetter"/>
      <w:lvlText w:val="%1)"/>
      <w:lvlJc w:val="left"/>
      <w:pPr>
        <w:tabs>
          <w:tab w:val="num" w:pos="644"/>
        </w:tabs>
        <w:ind w:left="624" w:hanging="340"/>
      </w:pPr>
      <w:rPr>
        <w:rFonts w:hint="default"/>
      </w:rPr>
    </w:lvl>
  </w:abstractNum>
  <w:abstractNum w:abstractNumId="13">
    <w:nsid w:val="4D5862DC"/>
    <w:multiLevelType w:val="singleLevel"/>
    <w:tmpl w:val="546E78A2"/>
    <w:lvl w:ilvl="0">
      <w:start w:val="1"/>
      <w:numFmt w:val="upperLetter"/>
      <w:lvlText w:val="%1)"/>
      <w:lvlJc w:val="left"/>
      <w:pPr>
        <w:tabs>
          <w:tab w:val="num" w:pos="644"/>
        </w:tabs>
        <w:ind w:left="624" w:hanging="340"/>
      </w:pPr>
      <w:rPr>
        <w:rFonts w:hint="default"/>
      </w:rPr>
    </w:lvl>
  </w:abstractNum>
  <w:abstractNum w:abstractNumId="14">
    <w:nsid w:val="6180392C"/>
    <w:multiLevelType w:val="hybridMultilevel"/>
    <w:tmpl w:val="21A62E98"/>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nsid w:val="6C7173C4"/>
    <w:multiLevelType w:val="singleLevel"/>
    <w:tmpl w:val="EFA67164"/>
    <w:lvl w:ilvl="0">
      <w:start w:val="1"/>
      <w:numFmt w:val="upperLetter"/>
      <w:lvlText w:val="%1)"/>
      <w:lvlJc w:val="left"/>
      <w:pPr>
        <w:tabs>
          <w:tab w:val="num" w:pos="720"/>
        </w:tabs>
        <w:ind w:left="720" w:hanging="360"/>
      </w:pPr>
      <w:rPr>
        <w:rFonts w:hint="default"/>
      </w:rPr>
    </w:lvl>
  </w:abstractNum>
  <w:abstractNum w:abstractNumId="16">
    <w:nsid w:val="6CF25A7E"/>
    <w:multiLevelType w:val="singleLevel"/>
    <w:tmpl w:val="546E78A2"/>
    <w:lvl w:ilvl="0">
      <w:start w:val="1"/>
      <w:numFmt w:val="upperLetter"/>
      <w:lvlText w:val="%1)"/>
      <w:lvlJc w:val="left"/>
      <w:pPr>
        <w:tabs>
          <w:tab w:val="num" w:pos="644"/>
        </w:tabs>
        <w:ind w:left="624" w:hanging="340"/>
      </w:pPr>
      <w:rPr>
        <w:rFonts w:hint="default"/>
      </w:rPr>
    </w:lvl>
  </w:abstractNum>
  <w:abstractNum w:abstractNumId="17">
    <w:nsid w:val="6EB14512"/>
    <w:multiLevelType w:val="multilevel"/>
    <w:tmpl w:val="A3EE4CD6"/>
    <w:lvl w:ilvl="0">
      <w:start w:val="1"/>
      <w:numFmt w:val="decimal"/>
      <w:lvlText w:val="%1."/>
      <w:lvlJc w:val="left"/>
      <w:pPr>
        <w:tabs>
          <w:tab w:val="num" w:pos="360"/>
        </w:tabs>
        <w:ind w:left="360" w:hanging="360"/>
      </w:pPr>
      <w:rPr>
        <w:b w:val="0"/>
        <w:i w:val="0"/>
      </w:rPr>
    </w:lvl>
    <w:lvl w:ilvl="1">
      <w:start w:val="26"/>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769E5E0A"/>
    <w:multiLevelType w:val="hybridMultilevel"/>
    <w:tmpl w:val="C2A4B72A"/>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nsid w:val="7E8877F3"/>
    <w:multiLevelType w:val="singleLevel"/>
    <w:tmpl w:val="E560423A"/>
    <w:lvl w:ilvl="0">
      <w:start w:val="1"/>
      <w:numFmt w:val="upperLetter"/>
      <w:lvlText w:val="%1)"/>
      <w:lvlJc w:val="left"/>
      <w:pPr>
        <w:tabs>
          <w:tab w:val="num" w:pos="720"/>
        </w:tabs>
        <w:ind w:left="720" w:hanging="360"/>
      </w:pPr>
      <w:rPr>
        <w:rFonts w:hint="default"/>
      </w:rPr>
    </w:lvl>
  </w:abstractNum>
  <w:num w:numId="1">
    <w:abstractNumId w:val="4"/>
  </w:num>
  <w:num w:numId="2">
    <w:abstractNumId w:val="6"/>
  </w:num>
  <w:num w:numId="3">
    <w:abstractNumId w:val="10"/>
  </w:num>
  <w:num w:numId="4">
    <w:abstractNumId w:val="18"/>
  </w:num>
  <w:num w:numId="5">
    <w:abstractNumId w:val="14"/>
  </w:num>
  <w:num w:numId="6">
    <w:abstractNumId w:val="5"/>
  </w:num>
  <w:num w:numId="7">
    <w:abstractNumId w:val="17"/>
  </w:num>
  <w:num w:numId="8">
    <w:abstractNumId w:val="11"/>
  </w:num>
  <w:num w:numId="9">
    <w:abstractNumId w:val="9"/>
  </w:num>
  <w:num w:numId="10">
    <w:abstractNumId w:val="12"/>
  </w:num>
  <w:num w:numId="11">
    <w:abstractNumId w:val="13"/>
  </w:num>
  <w:num w:numId="12">
    <w:abstractNumId w:val="16"/>
  </w:num>
  <w:num w:numId="13">
    <w:abstractNumId w:val="3"/>
  </w:num>
  <w:num w:numId="14">
    <w:abstractNumId w:val="1"/>
  </w:num>
  <w:num w:numId="15">
    <w:abstractNumId w:val="8"/>
  </w:num>
  <w:num w:numId="16">
    <w:abstractNumId w:val="7"/>
  </w:num>
  <w:num w:numId="17">
    <w:abstractNumId w:val="0"/>
  </w:num>
  <w:num w:numId="18">
    <w:abstractNumId w:val="19"/>
  </w:num>
  <w:num w:numId="19">
    <w:abstractNumId w:val="2"/>
  </w:num>
  <w:num w:numId="20">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rsids>
    <w:rsidRoot w:val="000D5B6E"/>
    <w:rsid w:val="000D5B6E"/>
    <w:rsid w:val="00123B17"/>
    <w:rsid w:val="00517DDC"/>
    <w:rsid w:val="005A39B7"/>
    <w:rsid w:val="007B7D85"/>
    <w:rsid w:val="0098120B"/>
    <w:rsid w:val="00C13F1E"/>
    <w:rsid w:val="00EB1594"/>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5B6E"/>
    <w:pPr>
      <w:spacing w:after="0" w:line="240" w:lineRule="auto"/>
    </w:pPr>
    <w:rPr>
      <w:rFonts w:ascii="Times New Roman" w:eastAsia="Times New Roman" w:hAnsi="Times New Roman" w:cs="Times New Roman"/>
      <w:sz w:val="20"/>
      <w:szCs w:val="20"/>
      <w:lang w:val="es-ES" w:eastAsia="es-CL"/>
    </w:rPr>
  </w:style>
  <w:style w:type="paragraph" w:styleId="Ttulo2">
    <w:name w:val="heading 2"/>
    <w:basedOn w:val="Normal"/>
    <w:next w:val="Normal"/>
    <w:link w:val="Ttulo2Car"/>
    <w:qFormat/>
    <w:rsid w:val="000D5B6E"/>
    <w:pPr>
      <w:keepNext/>
      <w:jc w:val="both"/>
      <w:outlineLvl w:val="1"/>
    </w:pPr>
    <w:rPr>
      <w:rFonts w:ascii="Arial" w:hAnsi="Arial"/>
      <w:b/>
    </w:rPr>
  </w:style>
  <w:style w:type="paragraph" w:styleId="Ttulo3">
    <w:name w:val="heading 3"/>
    <w:basedOn w:val="Normal"/>
    <w:next w:val="Normal"/>
    <w:link w:val="Ttulo3Car"/>
    <w:qFormat/>
    <w:rsid w:val="000D5B6E"/>
    <w:pPr>
      <w:keepNext/>
      <w:jc w:val="both"/>
      <w:outlineLvl w:val="2"/>
    </w:pPr>
    <w:rPr>
      <w:rFonts w:ascii="Arial" w:hAnsi="Arial"/>
      <w:b/>
      <w: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0D5B6E"/>
    <w:rPr>
      <w:rFonts w:ascii="Arial" w:eastAsia="Times New Roman" w:hAnsi="Arial" w:cs="Times New Roman"/>
      <w:b/>
      <w:sz w:val="20"/>
      <w:szCs w:val="20"/>
      <w:lang w:val="es-ES" w:eastAsia="es-CL"/>
    </w:rPr>
  </w:style>
  <w:style w:type="character" w:customStyle="1" w:styleId="Ttulo3Car">
    <w:name w:val="Título 3 Car"/>
    <w:basedOn w:val="Fuentedeprrafopredeter"/>
    <w:link w:val="Ttulo3"/>
    <w:rsid w:val="000D5B6E"/>
    <w:rPr>
      <w:rFonts w:ascii="Arial" w:eastAsia="Times New Roman" w:hAnsi="Arial" w:cs="Times New Roman"/>
      <w:b/>
      <w:i/>
      <w:sz w:val="20"/>
      <w:szCs w:val="20"/>
      <w:lang w:val="es-ES" w:eastAsia="es-CL"/>
    </w:rPr>
  </w:style>
  <w:style w:type="paragraph" w:styleId="Textoindependiente2">
    <w:name w:val="Body Text 2"/>
    <w:basedOn w:val="Normal"/>
    <w:link w:val="Textoindependiente2Car"/>
    <w:semiHidden/>
    <w:rsid w:val="000D5B6E"/>
    <w:pPr>
      <w:jc w:val="both"/>
    </w:pPr>
    <w:rPr>
      <w:rFonts w:ascii="Arial" w:hAnsi="Arial"/>
      <w:snapToGrid w:val="0"/>
      <w:color w:val="000000"/>
      <w:lang w:eastAsia="es-ES"/>
    </w:rPr>
  </w:style>
  <w:style w:type="character" w:customStyle="1" w:styleId="Textoindependiente2Car">
    <w:name w:val="Texto independiente 2 Car"/>
    <w:basedOn w:val="Fuentedeprrafopredeter"/>
    <w:link w:val="Textoindependiente2"/>
    <w:semiHidden/>
    <w:rsid w:val="000D5B6E"/>
    <w:rPr>
      <w:rFonts w:ascii="Arial" w:eastAsia="Times New Roman" w:hAnsi="Arial" w:cs="Times New Roman"/>
      <w:snapToGrid w:val="0"/>
      <w:color w:val="000000"/>
      <w:sz w:val="20"/>
      <w:szCs w:val="20"/>
      <w:lang w:val="es-ES" w:eastAsia="es-ES"/>
    </w:rPr>
  </w:style>
  <w:style w:type="paragraph" w:customStyle="1" w:styleId="Sinespaciado1">
    <w:name w:val="Sin espaciado1"/>
    <w:rsid w:val="000D5B6E"/>
    <w:pPr>
      <w:spacing w:after="0" w:line="240" w:lineRule="auto"/>
    </w:pPr>
    <w:rPr>
      <w:rFonts w:ascii="Calibri" w:eastAsia="Times New Roman" w:hAnsi="Calibri" w:cs="Times New Roman"/>
      <w:lang w:val="es-ES"/>
    </w:rPr>
  </w:style>
  <w:style w:type="paragraph" w:styleId="Encabezado">
    <w:name w:val="header"/>
    <w:basedOn w:val="Normal"/>
    <w:link w:val="EncabezadoCar"/>
    <w:uiPriority w:val="99"/>
    <w:unhideWhenUsed/>
    <w:rsid w:val="005A39B7"/>
    <w:pPr>
      <w:tabs>
        <w:tab w:val="center" w:pos="4419"/>
        <w:tab w:val="right" w:pos="8838"/>
      </w:tabs>
    </w:pPr>
  </w:style>
  <w:style w:type="character" w:customStyle="1" w:styleId="EncabezadoCar">
    <w:name w:val="Encabezado Car"/>
    <w:basedOn w:val="Fuentedeprrafopredeter"/>
    <w:link w:val="Encabezado"/>
    <w:uiPriority w:val="99"/>
    <w:rsid w:val="005A39B7"/>
    <w:rPr>
      <w:rFonts w:ascii="Times New Roman" w:eastAsia="Times New Roman" w:hAnsi="Times New Roman" w:cs="Times New Roman"/>
      <w:sz w:val="20"/>
      <w:szCs w:val="20"/>
      <w:lang w:val="es-ES" w:eastAsia="es-CL"/>
    </w:rPr>
  </w:style>
  <w:style w:type="paragraph" w:styleId="Piedepgina">
    <w:name w:val="footer"/>
    <w:basedOn w:val="Normal"/>
    <w:link w:val="PiedepginaCar"/>
    <w:uiPriority w:val="99"/>
    <w:unhideWhenUsed/>
    <w:rsid w:val="005A39B7"/>
    <w:pPr>
      <w:tabs>
        <w:tab w:val="center" w:pos="4419"/>
        <w:tab w:val="right" w:pos="8838"/>
      </w:tabs>
    </w:pPr>
  </w:style>
  <w:style w:type="character" w:customStyle="1" w:styleId="PiedepginaCar">
    <w:name w:val="Pie de página Car"/>
    <w:basedOn w:val="Fuentedeprrafopredeter"/>
    <w:link w:val="Piedepgina"/>
    <w:uiPriority w:val="99"/>
    <w:rsid w:val="005A39B7"/>
    <w:rPr>
      <w:rFonts w:ascii="Times New Roman" w:eastAsia="Times New Roman" w:hAnsi="Times New Roman" w:cs="Times New Roman"/>
      <w:sz w:val="20"/>
      <w:szCs w:val="20"/>
      <w:lang w:val="es-ES" w:eastAsia="es-CL"/>
    </w:rPr>
  </w:style>
  <w:style w:type="paragraph" w:styleId="Textodeglobo">
    <w:name w:val="Balloon Text"/>
    <w:basedOn w:val="Normal"/>
    <w:link w:val="TextodegloboCar"/>
    <w:uiPriority w:val="99"/>
    <w:semiHidden/>
    <w:unhideWhenUsed/>
    <w:rsid w:val="00123B17"/>
    <w:rPr>
      <w:rFonts w:ascii="Tahoma" w:hAnsi="Tahoma" w:cs="Tahoma"/>
      <w:sz w:val="16"/>
      <w:szCs w:val="16"/>
    </w:rPr>
  </w:style>
  <w:style w:type="character" w:customStyle="1" w:styleId="TextodegloboCar">
    <w:name w:val="Texto de globo Car"/>
    <w:basedOn w:val="Fuentedeprrafopredeter"/>
    <w:link w:val="Textodeglobo"/>
    <w:uiPriority w:val="99"/>
    <w:semiHidden/>
    <w:rsid w:val="00123B17"/>
    <w:rPr>
      <w:rFonts w:ascii="Tahoma" w:eastAsia="Times New Roman" w:hAnsi="Tahoma" w:cs="Tahoma"/>
      <w:sz w:val="16"/>
      <w:szCs w:val="16"/>
      <w:lang w:val="es-ES" w:eastAsia="es-CL"/>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1466</Words>
  <Characters>8064</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9511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veroerra@live.com</dc:creator>
  <cp:lastModifiedBy>Carlos</cp:lastModifiedBy>
  <cp:revision>2</cp:revision>
  <dcterms:created xsi:type="dcterms:W3CDTF">2020-04-30T15:27:00Z</dcterms:created>
  <dcterms:modified xsi:type="dcterms:W3CDTF">2020-04-30T15:27:00Z</dcterms:modified>
</cp:coreProperties>
</file>