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81" w:rsidRDefault="00085981" w:rsidP="00085981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Fundación Casa de Talleres de San Vicente de Paul</w:t>
      </w: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-20955</wp:posOffset>
            </wp:positionV>
            <wp:extent cx="416560" cy="478155"/>
            <wp:effectExtent l="0" t="0" r="0" b="0"/>
            <wp:wrapSquare wrapText="bothSides"/>
            <wp:docPr id="2" name="Imagen 2" descr="M.J.I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.J.I.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8911590</wp:posOffset>
            </wp:positionH>
            <wp:positionV relativeFrom="paragraph">
              <wp:posOffset>-17780</wp:posOffset>
            </wp:positionV>
            <wp:extent cx="435610" cy="440690"/>
            <wp:effectExtent l="0" t="0" r="0" b="0"/>
            <wp:wrapNone/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981" w:rsidRDefault="00085981" w:rsidP="00085981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Colegio Manuel José Irarrázaval</w:t>
      </w:r>
    </w:p>
    <w:p w:rsidR="00085981" w:rsidRDefault="00085981" w:rsidP="00085981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Departamento de Lengua Castellana </w:t>
      </w:r>
    </w:p>
    <w:p w:rsidR="00085981" w:rsidRDefault="00085981" w:rsidP="00085981">
      <w:pPr>
        <w:pStyle w:val="Normal1"/>
        <w:spacing w:before="240" w:after="24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DB50DF" w:rsidRDefault="00102B46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Guía </w:t>
      </w:r>
      <w:r w:rsidR="00C24E3C">
        <w:rPr>
          <w:rFonts w:ascii="Times New Roman" w:eastAsia="Times New Roman" w:hAnsi="Times New Roman" w:cs="Times New Roman"/>
          <w:b/>
        </w:rPr>
        <w:t xml:space="preserve">2 de textos literarios </w:t>
      </w:r>
    </w:p>
    <w:p w:rsidR="00DB50DF" w:rsidRDefault="00102B46">
      <w:pPr>
        <w:pStyle w:val="Normal1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Objetivo</w:t>
      </w:r>
      <w:r>
        <w:rPr>
          <w:rFonts w:ascii="Times New Roman" w:eastAsia="Times New Roman" w:hAnsi="Times New Roman" w:cs="Times New Roman"/>
        </w:rPr>
        <w:t>: Leer comprensivamente mitos chilenos.</w:t>
      </w:r>
    </w:p>
    <w:p w:rsidR="00DB50DF" w:rsidRDefault="00102B46">
      <w:pPr>
        <w:pStyle w:val="Normal1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Nombre: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Curso: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DB50DF" w:rsidRDefault="00102B46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</w:p>
    <w:p w:rsidR="00DB50DF" w:rsidRDefault="00102B46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 en lo más profundo del mar y fue concebido por una hermosa mujer en amores con un lobo marino durante el período en que las aguas del mar invadieron la tierra.</w:t>
      </w:r>
    </w:p>
    <w:p w:rsidR="00DB50DF" w:rsidRDefault="00102B46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Tiene el aspecto de una gran foca, su rostro tiene aspecto de un hombre y de pez. La parte superior del tórax tiene aspecto humano y el resto de su cuerpo tiene formas de lobo marino. Está cubierto de un corto y brillante pelaje de color amarillo oscuro, de ahí su nombre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 milla: oro) o Lobo de Oro. Comparte su vida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Huenchula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hija de una vieja machi llamada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Huenchur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y cuando las condiciones lo permiten sale con su amada a las playas solitarias con la intención de disfrutar de los rayos del sol.</w:t>
      </w:r>
    </w:p>
    <w:p w:rsidR="00DB50DF" w:rsidRDefault="00102B46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fue nombrado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Caicai-Vilú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como amo y señor de todos los mares y por 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el jefe supremo de todos los seres que en ellos habitan. De esta manera está en el nivel jerárquico más alto del gobierno de los mares y se le puede comparar con Poseidón, de la mitología griega.</w:t>
      </w:r>
    </w:p>
    <w:p w:rsidR="00DB50DF" w:rsidRDefault="00102B46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Como dueño y señor, de gran poderío, delega sus importantes funciones en varios miembros subalternos encargados de hacer cumplir sus mandatos y voluntad. Esto va desde sembrar peces y mariscos, cuidar de su desarrollo y multiplicación, hasta dirigir las mareas o controlar las calmas y tempestades. También están bajo su mandato las acciones de seres maléficos como la Vaca Marina, el Cuero,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Cuchivilú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el Piuchén.</w:t>
      </w:r>
    </w:p>
    <w:p w:rsidR="00DB50DF" w:rsidRDefault="00102B46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 su unión con la hermosa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Huenchula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nacieron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Pincoya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Sirena y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Pincoy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quienes como buenos hijos ayudan y desempeñan importantes papeles en los vastos dominios de su poderoso padre.</w:t>
      </w:r>
    </w:p>
    <w:p w:rsidR="00DB50DF" w:rsidRDefault="00102B46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Actividades</w:t>
      </w:r>
    </w:p>
    <w:p w:rsidR="00DB50DF" w:rsidRDefault="00102B46">
      <w:pPr>
        <w:pStyle w:val="Normal1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¿Cómo es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Descríbelo.</w:t>
      </w:r>
    </w:p>
    <w:p w:rsidR="00DB50DF" w:rsidRDefault="00102B46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¿Qué poderes tiene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B50DF" w:rsidRDefault="00102B46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¿Quiénes conforman la familia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B50DF" w:rsidRDefault="00102B46">
      <w:pPr>
        <w:pStyle w:val="Normal1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¿Te gustaría tener los poderes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Millalobo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Justifica con dos argumentos.</w:t>
      </w:r>
    </w:p>
    <w:p w:rsidR="00DB50DF" w:rsidRDefault="00DB50D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sectPr w:rsidR="00DB50DF" w:rsidSect="00DB50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6396"/>
    <w:multiLevelType w:val="multilevel"/>
    <w:tmpl w:val="8D52E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B50DF"/>
    <w:rsid w:val="00085981"/>
    <w:rsid w:val="00102B46"/>
    <w:rsid w:val="002834F8"/>
    <w:rsid w:val="00C24E3C"/>
    <w:rsid w:val="00D25BA0"/>
    <w:rsid w:val="00D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843B"/>
  <w15:docId w15:val="{FFC72CD0-EED1-4F4E-B9AE-B6C343FD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4F8"/>
  </w:style>
  <w:style w:type="paragraph" w:styleId="Ttulo1">
    <w:name w:val="heading 1"/>
    <w:basedOn w:val="Normal1"/>
    <w:next w:val="Normal1"/>
    <w:rsid w:val="00DB50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DB50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DB50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DB50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DB50D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DB50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B50DF"/>
  </w:style>
  <w:style w:type="table" w:customStyle="1" w:styleId="TableNormal">
    <w:name w:val="Table Normal"/>
    <w:rsid w:val="00DB50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B50D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DB50D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gloria salas</cp:lastModifiedBy>
  <cp:revision>4</cp:revision>
  <dcterms:created xsi:type="dcterms:W3CDTF">2020-04-14T21:41:00Z</dcterms:created>
  <dcterms:modified xsi:type="dcterms:W3CDTF">2020-04-27T12:28:00Z</dcterms:modified>
</cp:coreProperties>
</file>