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99" w:rsidRDefault="00710999" w:rsidP="00710999">
      <w:pPr>
        <w:jc w:val="center"/>
        <w:rPr>
          <w:rFonts w:ascii="Calibri" w:hAnsi="Calibri" w:cs="Calibri"/>
          <w:b/>
          <w:sz w:val="28"/>
          <w:szCs w:val="28"/>
          <w:u w:val="single"/>
        </w:rPr>
      </w:pPr>
    </w:p>
    <w:p w:rsidR="00C172F1" w:rsidRDefault="00710999" w:rsidP="00710999">
      <w:pPr>
        <w:jc w:val="center"/>
        <w:rPr>
          <w:rFonts w:ascii="Calibri" w:hAnsi="Calibri" w:cs="Calibri"/>
          <w:b/>
          <w:sz w:val="28"/>
          <w:szCs w:val="28"/>
          <w:u w:val="single"/>
        </w:rPr>
      </w:pPr>
      <w:r>
        <w:rPr>
          <w:rFonts w:ascii="Calibri" w:hAnsi="Calibri" w:cs="Calibri"/>
          <w:b/>
          <w:sz w:val="28"/>
          <w:szCs w:val="28"/>
          <w:u w:val="single"/>
        </w:rPr>
        <w:t>MATERIAL PSU IV° MEDIOS</w:t>
      </w:r>
    </w:p>
    <w:p w:rsidR="00430543" w:rsidRDefault="00430543" w:rsidP="00430543">
      <w:pPr>
        <w:rPr>
          <w:rFonts w:ascii="Calibri" w:hAnsi="Calibri" w:cs="Calibri"/>
          <w:b/>
        </w:rPr>
      </w:pPr>
      <w:r w:rsidRPr="00BF5567">
        <w:rPr>
          <w:rFonts w:ascii="Calibri" w:hAnsi="Calibri" w:cs="Calibri"/>
          <w:b/>
          <w:sz w:val="28"/>
          <w:szCs w:val="28"/>
        </w:rPr>
        <w:t>NOTA</w:t>
      </w:r>
      <w:r>
        <w:rPr>
          <w:rFonts w:ascii="Calibri" w:hAnsi="Calibri" w:cs="Calibri"/>
          <w:b/>
          <w:sz w:val="28"/>
          <w:szCs w:val="28"/>
        </w:rPr>
        <w:t xml:space="preserve"> EXPLICATIVA</w:t>
      </w:r>
      <w:r w:rsidRPr="00BF5567">
        <w:rPr>
          <w:rFonts w:ascii="Calibri" w:hAnsi="Calibri" w:cs="Calibri"/>
          <w:b/>
          <w:sz w:val="28"/>
          <w:szCs w:val="28"/>
        </w:rPr>
        <w:t>:</w:t>
      </w:r>
      <w:r>
        <w:rPr>
          <w:rFonts w:ascii="Calibri" w:hAnsi="Calibri" w:cs="Calibri"/>
          <w:b/>
        </w:rPr>
        <w:t xml:space="preserve"> </w:t>
      </w:r>
    </w:p>
    <w:p w:rsidR="00430543" w:rsidRDefault="00430543" w:rsidP="00430543">
      <w:pPr>
        <w:rPr>
          <w:rFonts w:ascii="Calibri" w:hAnsi="Calibri" w:cs="Calibri"/>
          <w:b/>
        </w:rPr>
      </w:pPr>
      <w:r>
        <w:rPr>
          <w:rFonts w:ascii="Calibri" w:hAnsi="Calibri" w:cs="Calibri"/>
          <w:b/>
        </w:rPr>
        <w:t>- EN TU CUADERNO DE PSU DEBES HACER UNA DIVISIÓN VISIBLE QUE DIGA MATERIA DE CUARENTENA. DE AHÍ EN ADELANTE DEBES  COPIAR LOS CONTENIDOS DE ESTE MATERIAL Y LA RESOLUCIÓN DE LA GUÍA ADJUNTA, ESPECIFICANDO LA FECHA</w:t>
      </w:r>
      <w:r w:rsidR="001002D9">
        <w:rPr>
          <w:rFonts w:ascii="Calibri" w:hAnsi="Calibri" w:cs="Calibri"/>
          <w:b/>
        </w:rPr>
        <w:t xml:space="preserve"> QUE SE INDICA EN ESTA MISMA</w:t>
      </w:r>
      <w:r>
        <w:rPr>
          <w:rFonts w:ascii="Calibri" w:hAnsi="Calibri" w:cs="Calibri"/>
          <w:b/>
        </w:rPr>
        <w:t>.</w:t>
      </w:r>
    </w:p>
    <w:p w:rsidR="00430543" w:rsidRDefault="00430543" w:rsidP="00430543">
      <w:pPr>
        <w:rPr>
          <w:rFonts w:ascii="Calibri" w:hAnsi="Calibri" w:cs="Calibri"/>
          <w:b/>
        </w:rPr>
      </w:pPr>
      <w:r>
        <w:rPr>
          <w:rFonts w:ascii="Calibri" w:hAnsi="Calibri" w:cs="Calibri"/>
          <w:b/>
        </w:rPr>
        <w:t xml:space="preserve">-  </w:t>
      </w:r>
      <w:r w:rsidRPr="00046582">
        <w:rPr>
          <w:rFonts w:ascii="Calibri" w:hAnsi="Calibri" w:cs="Calibri"/>
          <w:b/>
        </w:rPr>
        <w:t>LEE ATENTAMENTE LAS SIGUIENTES EXPLICACIONES QUE TE PERMITIRÁN DESARROLLAR</w:t>
      </w:r>
      <w:r>
        <w:rPr>
          <w:rFonts w:ascii="Calibri" w:hAnsi="Calibri" w:cs="Calibri"/>
          <w:b/>
        </w:rPr>
        <w:t xml:space="preserve"> LA GUÍA SIGUIENTE</w:t>
      </w:r>
      <w:r w:rsidRPr="00046582">
        <w:rPr>
          <w:rFonts w:ascii="Calibri" w:hAnsi="Calibri" w:cs="Calibri"/>
          <w:b/>
        </w:rPr>
        <w:t>.</w:t>
      </w:r>
    </w:p>
    <w:p w:rsidR="00430543" w:rsidRPr="001002D9" w:rsidRDefault="00B21469" w:rsidP="00430543">
      <w:pPr>
        <w:rPr>
          <w:rFonts w:ascii="Calibri" w:hAnsi="Calibri" w:cs="Calibri"/>
          <w:b/>
          <w:sz w:val="28"/>
          <w:szCs w:val="28"/>
        </w:rPr>
      </w:pPr>
      <w:r>
        <w:rPr>
          <w:rFonts w:ascii="Calibri" w:hAnsi="Calibri" w:cs="Calibri"/>
          <w:b/>
          <w:sz w:val="28"/>
          <w:szCs w:val="28"/>
        </w:rPr>
        <w:t>LUNES 06</w:t>
      </w:r>
      <w:r w:rsidR="001002D9">
        <w:rPr>
          <w:rFonts w:ascii="Calibri" w:hAnsi="Calibri" w:cs="Calibri"/>
          <w:b/>
          <w:sz w:val="28"/>
          <w:szCs w:val="28"/>
        </w:rPr>
        <w:t xml:space="preserve"> DE ABRIL</w:t>
      </w:r>
    </w:p>
    <w:p w:rsidR="00710999" w:rsidRPr="00430543" w:rsidRDefault="00710999" w:rsidP="00710999">
      <w:pPr>
        <w:rPr>
          <w:rFonts w:ascii="Calibri" w:hAnsi="Calibri" w:cs="Calibri"/>
          <w:b/>
        </w:rPr>
      </w:pPr>
      <w:r w:rsidRPr="00430543">
        <w:rPr>
          <w:rFonts w:ascii="Calibri" w:hAnsi="Calibri" w:cs="Calibri"/>
          <w:b/>
        </w:rPr>
        <w:t>A continuación verás una serie de conceptos que te ayudarán a entender y comprender el lenguaje matemático. Es importante que lo leas completo y hagas un resumen en tu cuaderno.</w:t>
      </w:r>
    </w:p>
    <w:p w:rsidR="00710999" w:rsidRDefault="00710999" w:rsidP="00710999">
      <w:pPr>
        <w:rPr>
          <w:rFonts w:ascii="Calibri" w:hAnsi="Calibri" w:cs="Calibri"/>
        </w:rPr>
      </w:pPr>
      <w:r>
        <w:rPr>
          <w:rFonts w:ascii="Calibri" w:hAnsi="Calibri" w:cs="Calibri"/>
        </w:rPr>
        <w:t>Se definen los siguientes conceptos:</w:t>
      </w:r>
    </w:p>
    <w:p w:rsidR="00710999" w:rsidRDefault="00710999" w:rsidP="00710999">
      <w:pPr>
        <w:pStyle w:val="Prrafodelista"/>
        <w:numPr>
          <w:ilvl w:val="0"/>
          <w:numId w:val="1"/>
        </w:numPr>
        <w:rPr>
          <w:rFonts w:ascii="Calibri" w:hAnsi="Calibri" w:cs="Calibri"/>
        </w:rPr>
      </w:pPr>
      <w:r w:rsidRPr="00F770E0">
        <w:rPr>
          <w:rFonts w:ascii="Calibri" w:hAnsi="Calibri" w:cs="Calibri"/>
          <w:b/>
        </w:rPr>
        <w:t>PROPOSICIÓN</w:t>
      </w:r>
      <w:r>
        <w:rPr>
          <w:rFonts w:ascii="Calibri" w:hAnsi="Calibri" w:cs="Calibri"/>
        </w:rPr>
        <w:t xml:space="preserve">: es un enunciado que se puede juzgar como verdadero o falso. </w:t>
      </w:r>
    </w:p>
    <w:p w:rsidR="00F770E0" w:rsidRDefault="00710999" w:rsidP="00710999">
      <w:pPr>
        <w:pStyle w:val="Prrafodelista"/>
        <w:rPr>
          <w:rFonts w:ascii="Calibri" w:hAnsi="Calibri" w:cs="Calibri"/>
        </w:rPr>
      </w:pPr>
      <w:r w:rsidRPr="00F770E0">
        <w:rPr>
          <w:rFonts w:ascii="Calibri" w:hAnsi="Calibri" w:cs="Calibri"/>
          <w:color w:val="FF0000"/>
        </w:rPr>
        <w:t>Por ejemplo</w:t>
      </w:r>
      <w:r>
        <w:rPr>
          <w:rFonts w:ascii="Calibri" w:hAnsi="Calibri" w:cs="Calibri"/>
        </w:rPr>
        <w:t>, son proposiciones: La Segunda Guerra Mundial comenzó el año 1939; La célula vegetal tiene pared celular; El flúor es el elemento</w:t>
      </w:r>
      <w:r w:rsidR="00F770E0">
        <w:rPr>
          <w:rFonts w:ascii="Calibri" w:hAnsi="Calibri" w:cs="Calibri"/>
        </w:rPr>
        <w:t xml:space="preserve"> más electronegativo.</w:t>
      </w:r>
    </w:p>
    <w:p w:rsidR="00710999" w:rsidRDefault="00710999" w:rsidP="00710999">
      <w:pPr>
        <w:pStyle w:val="Prrafodelista"/>
        <w:rPr>
          <w:rFonts w:ascii="Calibri" w:hAnsi="Calibri" w:cs="Calibri"/>
        </w:rPr>
      </w:pPr>
      <w:r>
        <w:rPr>
          <w:rFonts w:ascii="Calibri" w:hAnsi="Calibri" w:cs="Calibri"/>
        </w:rPr>
        <w:t>En cambio</w:t>
      </w:r>
      <w:r w:rsidR="00F770E0">
        <w:rPr>
          <w:rFonts w:ascii="Calibri" w:hAnsi="Calibri" w:cs="Calibri"/>
        </w:rPr>
        <w:t>,</w:t>
      </w:r>
      <w:r>
        <w:rPr>
          <w:rFonts w:ascii="Calibri" w:hAnsi="Calibri" w:cs="Calibri"/>
        </w:rPr>
        <w:t xml:space="preserve"> no son proposiciones: Javiera Contador en una gran actriz; Las matemáticas son entretenidas; La educación debe ser gratuita y de calidad.</w:t>
      </w:r>
    </w:p>
    <w:p w:rsidR="00710999" w:rsidRDefault="00710999" w:rsidP="00710999">
      <w:pPr>
        <w:pStyle w:val="Prrafodelista"/>
        <w:numPr>
          <w:ilvl w:val="0"/>
          <w:numId w:val="1"/>
        </w:numPr>
        <w:rPr>
          <w:rFonts w:ascii="Calibri" w:hAnsi="Calibri" w:cs="Calibri"/>
        </w:rPr>
      </w:pPr>
      <w:r w:rsidRPr="00F770E0">
        <w:rPr>
          <w:rFonts w:ascii="Calibri" w:hAnsi="Calibri" w:cs="Calibri"/>
          <w:b/>
        </w:rPr>
        <w:t>CONECTORES DE PROPOSICIONES</w:t>
      </w:r>
      <w:r>
        <w:rPr>
          <w:rFonts w:ascii="Calibri" w:hAnsi="Calibri" w:cs="Calibri"/>
        </w:rPr>
        <w:t xml:space="preserve">: </w:t>
      </w:r>
      <w:r w:rsidR="00C14AEC">
        <w:rPr>
          <w:rFonts w:ascii="Calibri" w:hAnsi="Calibri" w:cs="Calibri"/>
        </w:rPr>
        <w:t>Los conectores permiten construir nuevas proposiciones a partir de unas dadas. Esta nueva proposición es dependiente de las proposiciones con las que se construye.</w:t>
      </w:r>
    </w:p>
    <w:p w:rsidR="00C14AEC" w:rsidRDefault="00C14AEC" w:rsidP="00C14AEC">
      <w:pPr>
        <w:pStyle w:val="Prrafodelista"/>
        <w:rPr>
          <w:rFonts w:ascii="Calibri" w:hAnsi="Calibri" w:cs="Calibri"/>
        </w:rPr>
      </w:pPr>
      <w:r>
        <w:rPr>
          <w:rFonts w:ascii="Calibri" w:hAnsi="Calibri" w:cs="Calibri"/>
        </w:rPr>
        <w:t xml:space="preserve">Se tiene un </w:t>
      </w:r>
      <w:r w:rsidRPr="00F770E0">
        <w:rPr>
          <w:rFonts w:ascii="Calibri" w:hAnsi="Calibri" w:cs="Calibri"/>
          <w:b/>
        </w:rPr>
        <w:t xml:space="preserve">conector </w:t>
      </w:r>
      <w:proofErr w:type="spellStart"/>
      <w:r w:rsidRPr="00F770E0">
        <w:rPr>
          <w:rFonts w:ascii="Calibri" w:hAnsi="Calibri" w:cs="Calibri"/>
          <w:b/>
        </w:rPr>
        <w:t>monario</w:t>
      </w:r>
      <w:proofErr w:type="spellEnd"/>
      <w:r>
        <w:rPr>
          <w:rFonts w:ascii="Calibri" w:hAnsi="Calibri" w:cs="Calibri"/>
        </w:rPr>
        <w:t xml:space="preserve"> llamado negación y cuatro </w:t>
      </w:r>
      <w:r w:rsidRPr="00F770E0">
        <w:rPr>
          <w:rFonts w:ascii="Calibri" w:hAnsi="Calibri" w:cs="Calibri"/>
          <w:b/>
        </w:rPr>
        <w:t>conectores binarios</w:t>
      </w:r>
      <w:r>
        <w:rPr>
          <w:rFonts w:ascii="Calibri" w:hAnsi="Calibri" w:cs="Calibri"/>
        </w:rPr>
        <w:t xml:space="preserve"> llamados conjunción, disyunción, implicación y doble implicación.</w:t>
      </w:r>
    </w:p>
    <w:p w:rsidR="00C14AEC" w:rsidRDefault="00C14AEC" w:rsidP="00C14AEC">
      <w:pPr>
        <w:pStyle w:val="Prrafodelista"/>
        <w:rPr>
          <w:rFonts w:ascii="Calibri" w:hAnsi="Calibri" w:cs="Calibri"/>
        </w:rPr>
      </w:pPr>
      <w:r>
        <w:rPr>
          <w:rFonts w:ascii="Calibri" w:hAnsi="Calibri" w:cs="Calibri"/>
        </w:rPr>
        <w:t>En general se utilizan letras minúsculas para representar proposiciones.</w:t>
      </w:r>
    </w:p>
    <w:p w:rsidR="00C14AEC" w:rsidRDefault="00C14AEC" w:rsidP="00C14AEC">
      <w:pPr>
        <w:pStyle w:val="Prrafodelista"/>
        <w:rPr>
          <w:rFonts w:ascii="Calibri" w:hAnsi="Calibri" w:cs="Calibri"/>
        </w:rPr>
      </w:pPr>
    </w:p>
    <w:p w:rsidR="00C14AEC" w:rsidRDefault="00C14AEC" w:rsidP="00C14AEC">
      <w:pPr>
        <w:pStyle w:val="Prrafodelista"/>
        <w:rPr>
          <w:rFonts w:ascii="Calibri" w:hAnsi="Calibri" w:cs="Calibri"/>
        </w:rPr>
      </w:pPr>
      <w:r>
        <w:rPr>
          <w:rFonts w:ascii="Calibri" w:hAnsi="Calibri" w:cs="Calibri"/>
        </w:rPr>
        <w:t>Definiremos cada uno de los conectores:</w:t>
      </w:r>
    </w:p>
    <w:p w:rsidR="00C14AEC" w:rsidRDefault="00C14AEC" w:rsidP="00C14AEC">
      <w:pPr>
        <w:pStyle w:val="Prrafodelista"/>
        <w:rPr>
          <w:rFonts w:ascii="Calibri" w:eastAsiaTheme="minorEastAsia" w:hAnsi="Calibri" w:cs="Calibri"/>
        </w:rPr>
      </w:pPr>
      <w:r>
        <w:rPr>
          <w:rFonts w:ascii="Calibri" w:hAnsi="Calibri" w:cs="Calibri"/>
        </w:rPr>
        <w:t>1. La</w:t>
      </w:r>
      <w:r w:rsidRPr="00E1709F">
        <w:rPr>
          <w:rFonts w:ascii="Calibri" w:hAnsi="Calibri" w:cs="Calibri"/>
          <w:b/>
        </w:rPr>
        <w:t xml:space="preserve"> NEGACIÓN</w:t>
      </w:r>
      <w:r>
        <w:rPr>
          <w:rFonts w:ascii="Calibri" w:hAnsi="Calibri" w:cs="Calibri"/>
        </w:rPr>
        <w:t xml:space="preserve"> de una proposición p, denotada por –p  o  por  </w:t>
      </w:r>
      <m:oMath>
        <m:r>
          <w:rPr>
            <w:rFonts w:ascii="Cambria Math" w:hAnsi="Cambria Math" w:cs="Calibri"/>
          </w:rPr>
          <m:t>~p</m:t>
        </m:r>
      </m:oMath>
      <w:r>
        <w:rPr>
          <w:rFonts w:ascii="Calibri" w:eastAsiaTheme="minorEastAsia" w:hAnsi="Calibri" w:cs="Calibri"/>
        </w:rPr>
        <w:t>, es la proposición cuyo valor de verdad es el opuesto de p.</w:t>
      </w:r>
    </w:p>
    <w:p w:rsidR="00C14AEC" w:rsidRDefault="00745096" w:rsidP="00C14AEC">
      <w:pPr>
        <w:pStyle w:val="Prrafodelista"/>
        <w:rPr>
          <w:rFonts w:ascii="Calibri" w:eastAsiaTheme="minorEastAsia" w:hAnsi="Calibri" w:cs="Calibri"/>
        </w:rPr>
      </w:pPr>
      <w:r w:rsidRPr="00E1709F">
        <w:rPr>
          <w:rFonts w:ascii="Calibri" w:eastAsiaTheme="minorEastAsia" w:hAnsi="Calibri" w:cs="Calibri"/>
          <w:color w:val="FF0000"/>
        </w:rPr>
        <w:t>Por ejemplo</w:t>
      </w:r>
      <w:r>
        <w:rPr>
          <w:rFonts w:ascii="Calibri" w:eastAsiaTheme="minorEastAsia" w:hAnsi="Calibri" w:cs="Calibri"/>
        </w:rPr>
        <w:t>: La negación de aprobar una prueba es reprobar una prueba.</w:t>
      </w:r>
    </w:p>
    <w:p w:rsidR="00745096" w:rsidRDefault="00745096" w:rsidP="00C14AEC">
      <w:pPr>
        <w:pStyle w:val="Prrafodelista"/>
        <w:rPr>
          <w:rFonts w:ascii="Calibri" w:eastAsiaTheme="minorEastAsia" w:hAnsi="Calibri" w:cs="Calibri"/>
        </w:rPr>
      </w:pPr>
    </w:p>
    <w:p w:rsidR="00C14AEC" w:rsidRDefault="00C14AEC" w:rsidP="00C14AEC">
      <w:pPr>
        <w:pStyle w:val="Prrafodelista"/>
        <w:rPr>
          <w:rFonts w:ascii="Calibri" w:eastAsiaTheme="minorEastAsia" w:hAnsi="Calibri" w:cs="Calibri"/>
        </w:rPr>
      </w:pPr>
      <w:r>
        <w:rPr>
          <w:rFonts w:ascii="Calibri" w:eastAsiaTheme="minorEastAsia" w:hAnsi="Calibri" w:cs="Calibri"/>
        </w:rPr>
        <w:t xml:space="preserve">2. La </w:t>
      </w:r>
      <w:r w:rsidRPr="00E1709F">
        <w:rPr>
          <w:rFonts w:ascii="Calibri" w:eastAsiaTheme="minorEastAsia" w:hAnsi="Calibri" w:cs="Calibri"/>
          <w:b/>
        </w:rPr>
        <w:t>CONJUNCIÓN</w:t>
      </w:r>
      <w:r>
        <w:rPr>
          <w:rFonts w:ascii="Calibri" w:eastAsiaTheme="minorEastAsia" w:hAnsi="Calibri" w:cs="Calibri"/>
        </w:rPr>
        <w:t xml:space="preserve"> de dos proposiciones p y q, denotada por  </w:t>
      </w:r>
      <m:oMath>
        <m:r>
          <w:rPr>
            <w:rFonts w:ascii="Cambria Math" w:eastAsiaTheme="minorEastAsia" w:hAnsi="Cambria Math" w:cs="Calibri"/>
          </w:rPr>
          <m:t>p∧q</m:t>
        </m:r>
      </m:oMath>
      <w:r>
        <w:rPr>
          <w:rFonts w:ascii="Calibri" w:eastAsiaTheme="minorEastAsia" w:hAnsi="Calibri" w:cs="Calibri"/>
        </w:rPr>
        <w:t>, es la proposición que solo es verdadera si ambas son verdaderas.</w:t>
      </w:r>
    </w:p>
    <w:p w:rsidR="00745096" w:rsidRDefault="00745096" w:rsidP="00C14AEC">
      <w:pPr>
        <w:pStyle w:val="Prrafodelista"/>
        <w:rPr>
          <w:rFonts w:ascii="Calibri" w:eastAsiaTheme="minorEastAsia" w:hAnsi="Calibri" w:cs="Calibri"/>
        </w:rPr>
      </w:pPr>
      <w:r w:rsidRPr="00E1709F">
        <w:rPr>
          <w:rFonts w:ascii="Calibri" w:eastAsiaTheme="minorEastAsia" w:hAnsi="Calibri" w:cs="Calibri"/>
          <w:color w:val="FF0000"/>
        </w:rPr>
        <w:t>Por ejemplo</w:t>
      </w:r>
      <w:r>
        <w:rPr>
          <w:rFonts w:ascii="Calibri" w:eastAsiaTheme="minorEastAsia" w:hAnsi="Calibri" w:cs="Calibri"/>
        </w:rPr>
        <w:t>: Si me amas y te amo, el amor es verdadero; si me amas y no te amo, el amor no es verdadero; si no me amas y te amo, el amor no es verdadero; si no me amas y no te amo, el amor no es verdadero.</w:t>
      </w:r>
    </w:p>
    <w:p w:rsidR="00745096" w:rsidRDefault="00745096" w:rsidP="00C14AEC">
      <w:pPr>
        <w:pStyle w:val="Prrafodelista"/>
        <w:rPr>
          <w:rFonts w:ascii="Calibri" w:eastAsiaTheme="minorEastAsia" w:hAnsi="Calibri" w:cs="Calibri"/>
        </w:rPr>
      </w:pPr>
    </w:p>
    <w:p w:rsidR="00430543" w:rsidRDefault="00430543" w:rsidP="00C14AEC">
      <w:pPr>
        <w:pStyle w:val="Prrafodelista"/>
        <w:rPr>
          <w:rFonts w:ascii="Calibri" w:eastAsiaTheme="minorEastAsia" w:hAnsi="Calibri" w:cs="Calibri"/>
        </w:rPr>
      </w:pPr>
    </w:p>
    <w:p w:rsidR="00745096" w:rsidRDefault="00745096" w:rsidP="00C14AEC">
      <w:pPr>
        <w:pStyle w:val="Prrafodelista"/>
        <w:rPr>
          <w:rFonts w:ascii="Calibri" w:eastAsiaTheme="minorEastAsia" w:hAnsi="Calibri" w:cs="Calibri"/>
        </w:rPr>
      </w:pPr>
      <w:r>
        <w:rPr>
          <w:rFonts w:ascii="Calibri" w:eastAsiaTheme="minorEastAsia" w:hAnsi="Calibri" w:cs="Calibri"/>
        </w:rPr>
        <w:t xml:space="preserve">3. La </w:t>
      </w:r>
      <w:r w:rsidRPr="00E1709F">
        <w:rPr>
          <w:rFonts w:ascii="Calibri" w:eastAsiaTheme="minorEastAsia" w:hAnsi="Calibri" w:cs="Calibri"/>
          <w:b/>
        </w:rPr>
        <w:t>DISYUNCIÓN</w:t>
      </w:r>
      <w:r>
        <w:rPr>
          <w:rFonts w:ascii="Calibri" w:eastAsiaTheme="minorEastAsia" w:hAnsi="Calibri" w:cs="Calibri"/>
        </w:rPr>
        <w:t xml:space="preserve"> de dos proposiciones p y q, denotada por </w:t>
      </w:r>
      <m:oMath>
        <m:r>
          <w:rPr>
            <w:rFonts w:ascii="Cambria Math" w:eastAsiaTheme="minorEastAsia" w:hAnsi="Cambria Math" w:cs="Calibri"/>
          </w:rPr>
          <m:t>p∨q</m:t>
        </m:r>
      </m:oMath>
      <w:r>
        <w:rPr>
          <w:rFonts w:ascii="Calibri" w:eastAsiaTheme="minorEastAsia" w:hAnsi="Calibri" w:cs="Calibri"/>
        </w:rPr>
        <w:t>, es la proposición que solo es falsa si ambas son falsas. Basta con que una de ellas sea verdadera para que la disyunción sea verdadera.</w:t>
      </w:r>
    </w:p>
    <w:p w:rsidR="00745096" w:rsidRDefault="00745096" w:rsidP="00C14AEC">
      <w:pPr>
        <w:pStyle w:val="Prrafodelista"/>
        <w:rPr>
          <w:rFonts w:ascii="Calibri" w:eastAsiaTheme="minorEastAsia" w:hAnsi="Calibri" w:cs="Calibri"/>
        </w:rPr>
      </w:pPr>
      <w:r w:rsidRPr="00E1709F">
        <w:rPr>
          <w:rFonts w:ascii="Calibri" w:eastAsiaTheme="minorEastAsia" w:hAnsi="Calibri" w:cs="Calibri"/>
          <w:color w:val="FF0000"/>
        </w:rPr>
        <w:t>Por ejemplo</w:t>
      </w:r>
      <w:r>
        <w:rPr>
          <w:rFonts w:ascii="Calibri" w:eastAsiaTheme="minorEastAsia" w:hAnsi="Calibri" w:cs="Calibri"/>
        </w:rPr>
        <w:t>: Puedo escribir si tengo lápiz grafito o lápiz pasta.</w:t>
      </w:r>
    </w:p>
    <w:p w:rsidR="00745096" w:rsidRDefault="00745096" w:rsidP="00C14AEC">
      <w:pPr>
        <w:pStyle w:val="Prrafodelista"/>
        <w:rPr>
          <w:rFonts w:ascii="Calibri" w:eastAsiaTheme="minorEastAsia" w:hAnsi="Calibri" w:cs="Calibri"/>
        </w:rPr>
      </w:pPr>
    </w:p>
    <w:p w:rsidR="00E1709F" w:rsidRDefault="00745096" w:rsidP="00C14AEC">
      <w:pPr>
        <w:pStyle w:val="Prrafodelista"/>
        <w:rPr>
          <w:rFonts w:ascii="Calibri" w:eastAsiaTheme="minorEastAsia" w:hAnsi="Calibri" w:cs="Calibri"/>
        </w:rPr>
      </w:pPr>
      <w:r>
        <w:rPr>
          <w:rFonts w:ascii="Calibri" w:eastAsiaTheme="minorEastAsia" w:hAnsi="Calibri" w:cs="Calibri"/>
        </w:rPr>
        <w:t xml:space="preserve">4. La </w:t>
      </w:r>
      <w:r w:rsidRPr="00E1709F">
        <w:rPr>
          <w:rFonts w:ascii="Calibri" w:eastAsiaTheme="minorEastAsia" w:hAnsi="Calibri" w:cs="Calibri"/>
          <w:b/>
        </w:rPr>
        <w:t>IMPLICACIÓN</w:t>
      </w:r>
      <w:r>
        <w:rPr>
          <w:rFonts w:ascii="Calibri" w:eastAsiaTheme="minorEastAsia" w:hAnsi="Calibri" w:cs="Calibri"/>
        </w:rPr>
        <w:t xml:space="preserve"> es un conector que tiene gran importancia en la lógica, pues es la base del razonamiento deductivo. Cuando se dice que una proposición implica la otra, se quiere expresar el hecho de que si la primera es verdadera, entonces la segunda debe ser verdadera también. La implicación de dos proposiciones p y q se denota por  </w:t>
      </w:r>
      <m:oMath>
        <m:r>
          <w:rPr>
            <w:rFonts w:ascii="Cambria Math" w:eastAsiaTheme="minorEastAsia" w:hAnsi="Cambria Math" w:cs="Calibri"/>
          </w:rPr>
          <m:t>p⇒q</m:t>
        </m:r>
      </m:oMath>
      <w:r w:rsidR="00DC35D2">
        <w:rPr>
          <w:rFonts w:ascii="Calibri" w:eastAsiaTheme="minorEastAsia" w:hAnsi="Calibri" w:cs="Calibri"/>
        </w:rPr>
        <w:t xml:space="preserve">. En el </w:t>
      </w:r>
    </w:p>
    <w:p w:rsidR="00745096" w:rsidRDefault="00DC35D2" w:rsidP="00C14AEC">
      <w:pPr>
        <w:pStyle w:val="Prrafodelista"/>
        <w:rPr>
          <w:rFonts w:ascii="Calibri" w:eastAsiaTheme="minorEastAsia" w:hAnsi="Calibri" w:cs="Calibri"/>
        </w:rPr>
      </w:pPr>
      <w:proofErr w:type="gramStart"/>
      <w:r>
        <w:rPr>
          <w:rFonts w:ascii="Calibri" w:eastAsiaTheme="minorEastAsia" w:hAnsi="Calibri" w:cs="Calibri"/>
        </w:rPr>
        <w:t>lenguaje</w:t>
      </w:r>
      <w:proofErr w:type="gramEnd"/>
      <w:r>
        <w:rPr>
          <w:rFonts w:ascii="Calibri" w:eastAsiaTheme="minorEastAsia" w:hAnsi="Calibri" w:cs="Calibri"/>
        </w:rPr>
        <w:t xml:space="preserve"> corriente se usa la expresión “si p….., entonces q”, donde p es la condición que, si es verdadera, asegura que q también lo es.</w:t>
      </w:r>
    </w:p>
    <w:p w:rsidR="00DC35D2" w:rsidRDefault="00DC35D2" w:rsidP="00C14AEC">
      <w:pPr>
        <w:pStyle w:val="Prrafodelista"/>
        <w:rPr>
          <w:rFonts w:ascii="Calibri" w:eastAsiaTheme="minorEastAsia" w:hAnsi="Calibri" w:cs="Calibri"/>
        </w:rPr>
      </w:pPr>
      <w:r w:rsidRPr="00E1709F">
        <w:rPr>
          <w:rFonts w:ascii="Calibri" w:eastAsiaTheme="minorEastAsia" w:hAnsi="Calibri" w:cs="Calibri"/>
          <w:color w:val="FF0000"/>
        </w:rPr>
        <w:t>Por ejemplo</w:t>
      </w:r>
      <w:r>
        <w:rPr>
          <w:rFonts w:ascii="Calibri" w:eastAsiaTheme="minorEastAsia" w:hAnsi="Calibri" w:cs="Calibri"/>
        </w:rPr>
        <w:t>: Si tengo el pelo negro, entonces tengo el pelo oscuro.</w:t>
      </w:r>
    </w:p>
    <w:p w:rsidR="00DC35D2" w:rsidRDefault="00DC35D2" w:rsidP="00C14AEC">
      <w:pPr>
        <w:pStyle w:val="Prrafodelista"/>
        <w:rPr>
          <w:rFonts w:ascii="Calibri" w:eastAsiaTheme="minorEastAsia" w:hAnsi="Calibri" w:cs="Calibri"/>
        </w:rPr>
      </w:pPr>
    </w:p>
    <w:p w:rsidR="00DC35D2" w:rsidRDefault="00DC35D2" w:rsidP="00C14AEC">
      <w:pPr>
        <w:pStyle w:val="Prrafodelista"/>
        <w:rPr>
          <w:rFonts w:ascii="Calibri" w:eastAsiaTheme="minorEastAsia" w:hAnsi="Calibri" w:cs="Calibri"/>
        </w:rPr>
      </w:pPr>
      <w:r>
        <w:rPr>
          <w:rFonts w:ascii="Calibri" w:eastAsiaTheme="minorEastAsia" w:hAnsi="Calibri" w:cs="Calibri"/>
        </w:rPr>
        <w:t xml:space="preserve">5. La </w:t>
      </w:r>
      <w:r w:rsidRPr="00E1709F">
        <w:rPr>
          <w:rFonts w:ascii="Calibri" w:eastAsiaTheme="minorEastAsia" w:hAnsi="Calibri" w:cs="Calibri"/>
          <w:b/>
        </w:rPr>
        <w:t>DOBLE IMPLICACIÓN</w:t>
      </w:r>
      <w:r>
        <w:rPr>
          <w:rFonts w:ascii="Calibri" w:eastAsiaTheme="minorEastAsia" w:hAnsi="Calibri" w:cs="Calibri"/>
        </w:rPr>
        <w:t xml:space="preserve"> de dos proposiciones p y q, denotada por  </w:t>
      </w:r>
      <m:oMath>
        <m:r>
          <w:rPr>
            <w:rFonts w:ascii="Cambria Math" w:eastAsiaTheme="minorEastAsia" w:hAnsi="Cambria Math" w:cs="Calibri"/>
          </w:rPr>
          <m:t>p⟺q</m:t>
        </m:r>
      </m:oMath>
      <w:r>
        <w:rPr>
          <w:rFonts w:ascii="Calibri" w:eastAsiaTheme="minorEastAsia" w:hAnsi="Calibri" w:cs="Calibri"/>
        </w:rPr>
        <w:t>, es la proposición que es verdadera si ambas coinciden en su valor de verdad. Como su nombre lo indica, si dos proposiciones están relacionadas con este conector, significa que una implica a la otra y viceversa. Es decir, si una de ellas es verdadera  la otra debe serlo o si una de ellas es falsa la otra también lo es. En lenguaje corriente se usa la expresión “si y solo si” para conectar dos proposiciones a través de una doble implicación.</w:t>
      </w:r>
    </w:p>
    <w:p w:rsidR="00DC35D2" w:rsidRDefault="00DC35D2" w:rsidP="00C14AEC">
      <w:pPr>
        <w:pStyle w:val="Prrafodelista"/>
        <w:rPr>
          <w:rFonts w:ascii="Calibri" w:eastAsiaTheme="minorEastAsia" w:hAnsi="Calibri" w:cs="Calibri"/>
        </w:rPr>
      </w:pPr>
      <w:r w:rsidRPr="00E1709F">
        <w:rPr>
          <w:rFonts w:ascii="Calibri" w:eastAsiaTheme="minorEastAsia" w:hAnsi="Calibri" w:cs="Calibri"/>
          <w:color w:val="FF0000"/>
        </w:rPr>
        <w:t>Por ejemplo</w:t>
      </w:r>
      <w:r>
        <w:rPr>
          <w:rFonts w:ascii="Calibri" w:eastAsiaTheme="minorEastAsia" w:hAnsi="Calibri" w:cs="Calibri"/>
        </w:rPr>
        <w:t>: Un elemento químico es Hidrógeno si y solo si su número atómico es igual a 1.</w:t>
      </w:r>
    </w:p>
    <w:p w:rsidR="005F78E4" w:rsidRDefault="005F78E4" w:rsidP="00C14AEC">
      <w:pPr>
        <w:pStyle w:val="Prrafodelista"/>
        <w:rPr>
          <w:rFonts w:ascii="Calibri" w:eastAsiaTheme="minorEastAsia" w:hAnsi="Calibri" w:cs="Calibri"/>
        </w:rPr>
      </w:pPr>
    </w:p>
    <w:p w:rsidR="00DC35D2" w:rsidRDefault="005F78E4" w:rsidP="005F78E4">
      <w:pPr>
        <w:pStyle w:val="Prrafodelista"/>
        <w:ind w:left="0"/>
        <w:rPr>
          <w:rFonts w:ascii="Calibri" w:eastAsiaTheme="minorEastAsia" w:hAnsi="Calibri" w:cs="Calibri"/>
        </w:rPr>
      </w:pPr>
      <w:r w:rsidRPr="00E1709F">
        <w:rPr>
          <w:rFonts w:ascii="Calibri" w:eastAsiaTheme="minorEastAsia" w:hAnsi="Calibri" w:cs="Calibri"/>
          <w:b/>
          <w:sz w:val="28"/>
          <w:szCs w:val="28"/>
        </w:rPr>
        <w:t>EJERCITACIÓN:</w:t>
      </w:r>
      <w:r>
        <w:rPr>
          <w:rFonts w:ascii="Calibri" w:eastAsiaTheme="minorEastAsia" w:hAnsi="Calibri" w:cs="Calibri"/>
        </w:rPr>
        <w:t xml:space="preserve"> En tu cuaderno escribe un ejemplo de cada conector </w:t>
      </w:r>
    </w:p>
    <w:p w:rsidR="005F78E4" w:rsidRDefault="005F78E4" w:rsidP="00C14AEC">
      <w:pPr>
        <w:pStyle w:val="Prrafodelista"/>
        <w:rPr>
          <w:rFonts w:ascii="Calibri" w:eastAsiaTheme="minorEastAsia" w:hAnsi="Calibri" w:cs="Calibri"/>
        </w:rPr>
      </w:pPr>
    </w:p>
    <w:p w:rsidR="005F78E4" w:rsidRDefault="005F78E4" w:rsidP="005F78E4">
      <w:pPr>
        <w:pStyle w:val="Prrafodelista"/>
        <w:numPr>
          <w:ilvl w:val="0"/>
          <w:numId w:val="1"/>
        </w:numPr>
        <w:rPr>
          <w:rFonts w:ascii="Calibri" w:eastAsiaTheme="minorEastAsia" w:hAnsi="Calibri" w:cs="Calibri"/>
        </w:rPr>
      </w:pPr>
      <w:r w:rsidRPr="00E1709F">
        <w:rPr>
          <w:rFonts w:ascii="Calibri" w:eastAsiaTheme="minorEastAsia" w:hAnsi="Calibri" w:cs="Calibri"/>
          <w:b/>
        </w:rPr>
        <w:t>AXIOMAS</w:t>
      </w:r>
      <w:r>
        <w:rPr>
          <w:rFonts w:ascii="Calibri" w:eastAsiaTheme="minorEastAsia" w:hAnsi="Calibri" w:cs="Calibri"/>
        </w:rPr>
        <w:t>: Son las proposiciones de partida de una teoría, por tanto, no pueden ser probadas dentro de ella. La idea es que los axiomas van a ser las primeras premisas que permitan deducir consecuencias de ellas, es decir, obtener los primeros resultados.</w:t>
      </w:r>
    </w:p>
    <w:p w:rsidR="005F78E4" w:rsidRDefault="005F78E4" w:rsidP="005F78E4">
      <w:pPr>
        <w:pStyle w:val="Prrafodelista"/>
        <w:rPr>
          <w:rFonts w:ascii="Calibri" w:eastAsiaTheme="minorEastAsia" w:hAnsi="Calibri" w:cs="Calibri"/>
        </w:rPr>
      </w:pPr>
      <w:r w:rsidRPr="00E1709F">
        <w:rPr>
          <w:rFonts w:ascii="Calibri" w:eastAsiaTheme="minorEastAsia" w:hAnsi="Calibri" w:cs="Calibri"/>
          <w:color w:val="FF0000"/>
        </w:rPr>
        <w:t>Ejemplo</w:t>
      </w:r>
      <w:r>
        <w:rPr>
          <w:rFonts w:ascii="Calibri" w:eastAsiaTheme="minorEastAsia" w:hAnsi="Calibri" w:cs="Calibri"/>
        </w:rPr>
        <w:t>: Los animales emiten sonidos.</w:t>
      </w:r>
    </w:p>
    <w:p w:rsidR="005F78E4" w:rsidRDefault="005F78E4" w:rsidP="005F78E4">
      <w:pPr>
        <w:pStyle w:val="Prrafodelista"/>
        <w:rPr>
          <w:rFonts w:ascii="Calibri" w:eastAsiaTheme="minorEastAsia" w:hAnsi="Calibri" w:cs="Calibri"/>
        </w:rPr>
      </w:pPr>
    </w:p>
    <w:p w:rsidR="005F78E4" w:rsidRDefault="005F78E4" w:rsidP="005F78E4">
      <w:pPr>
        <w:pStyle w:val="Prrafodelista"/>
        <w:numPr>
          <w:ilvl w:val="0"/>
          <w:numId w:val="1"/>
        </w:numPr>
        <w:rPr>
          <w:rFonts w:ascii="Calibri" w:eastAsiaTheme="minorEastAsia" w:hAnsi="Calibri" w:cs="Calibri"/>
        </w:rPr>
      </w:pPr>
      <w:r w:rsidRPr="00E1709F">
        <w:rPr>
          <w:rFonts w:ascii="Calibri" w:eastAsiaTheme="minorEastAsia" w:hAnsi="Calibri" w:cs="Calibri"/>
          <w:b/>
        </w:rPr>
        <w:t>DEFINICIÓN</w:t>
      </w:r>
      <w:r>
        <w:rPr>
          <w:rFonts w:ascii="Calibri" w:eastAsiaTheme="minorEastAsia" w:hAnsi="Calibri" w:cs="Calibri"/>
        </w:rPr>
        <w:t>: Es la asignación de un nombre a una proposición.</w:t>
      </w:r>
    </w:p>
    <w:p w:rsidR="005F78E4" w:rsidRDefault="005F78E4" w:rsidP="005F78E4">
      <w:pPr>
        <w:pStyle w:val="Prrafodelista"/>
        <w:rPr>
          <w:rFonts w:ascii="Calibri" w:eastAsiaTheme="minorEastAsia" w:hAnsi="Calibri" w:cs="Calibri"/>
        </w:rPr>
      </w:pPr>
      <w:r w:rsidRPr="00E1709F">
        <w:rPr>
          <w:rFonts w:ascii="Calibri" w:eastAsiaTheme="minorEastAsia" w:hAnsi="Calibri" w:cs="Calibri"/>
          <w:color w:val="FF0000"/>
        </w:rPr>
        <w:t>Ejemplo</w:t>
      </w:r>
      <w:r>
        <w:rPr>
          <w:rFonts w:ascii="Calibri" w:eastAsiaTheme="minorEastAsia" w:hAnsi="Calibri" w:cs="Calibri"/>
        </w:rPr>
        <w:t>: Los animales cuyo sonido es el ladrido se llaman perros.</w:t>
      </w:r>
    </w:p>
    <w:p w:rsidR="005F78E4" w:rsidRDefault="005F78E4" w:rsidP="005F78E4">
      <w:pPr>
        <w:pStyle w:val="Prrafodelista"/>
        <w:rPr>
          <w:rFonts w:ascii="Calibri" w:eastAsiaTheme="minorEastAsia" w:hAnsi="Calibri" w:cs="Calibri"/>
        </w:rPr>
      </w:pPr>
    </w:p>
    <w:p w:rsidR="005F78E4" w:rsidRDefault="005F78E4" w:rsidP="005F78E4">
      <w:pPr>
        <w:pStyle w:val="Prrafodelista"/>
        <w:numPr>
          <w:ilvl w:val="0"/>
          <w:numId w:val="1"/>
        </w:numPr>
        <w:rPr>
          <w:rFonts w:ascii="Calibri" w:eastAsiaTheme="minorEastAsia" w:hAnsi="Calibri" w:cs="Calibri"/>
        </w:rPr>
      </w:pPr>
      <w:r w:rsidRPr="00E1709F">
        <w:rPr>
          <w:rFonts w:ascii="Calibri" w:eastAsiaTheme="minorEastAsia" w:hAnsi="Calibri" w:cs="Calibri"/>
          <w:b/>
        </w:rPr>
        <w:t>TEOREMA</w:t>
      </w:r>
      <w:r>
        <w:rPr>
          <w:rFonts w:ascii="Calibri" w:eastAsiaTheme="minorEastAsia" w:hAnsi="Calibri" w:cs="Calibri"/>
        </w:rPr>
        <w:t>: Son los resultados de la teoría y, por lo tanto, el objetivo de la matemática. Un tipo habitual de teorema es un razonamiento lógico, de la forma descrita anteriormente (implicación, doble implicación), en el cual las premisas son los axiomas de la teoría u otros teoremas probados anteriormente.</w:t>
      </w:r>
    </w:p>
    <w:p w:rsidR="004B7DDC" w:rsidRDefault="004B7DDC" w:rsidP="00E1709F">
      <w:pPr>
        <w:pStyle w:val="Prrafodelista"/>
        <w:rPr>
          <w:rFonts w:ascii="Calibri" w:eastAsiaTheme="minorEastAsia" w:hAnsi="Calibri" w:cs="Calibri"/>
        </w:rPr>
      </w:pPr>
      <w:r w:rsidRPr="00E1709F">
        <w:rPr>
          <w:rFonts w:ascii="Calibri" w:eastAsiaTheme="minorEastAsia" w:hAnsi="Calibri" w:cs="Calibri"/>
          <w:color w:val="FF0000"/>
        </w:rPr>
        <w:t>Ejemplo</w:t>
      </w:r>
      <w:r>
        <w:rPr>
          <w:rFonts w:ascii="Calibri" w:eastAsiaTheme="minorEastAsia" w:hAnsi="Calibri" w:cs="Calibri"/>
        </w:rPr>
        <w:t>: Si un animal ladra, entonces es perro.</w:t>
      </w:r>
    </w:p>
    <w:p w:rsidR="004B7DDC" w:rsidRDefault="005F78E4" w:rsidP="005F78E4">
      <w:pPr>
        <w:rPr>
          <w:rFonts w:ascii="Calibri" w:eastAsiaTheme="minorEastAsia" w:hAnsi="Calibri" w:cs="Calibri"/>
        </w:rPr>
      </w:pPr>
      <w:r w:rsidRPr="00E1709F">
        <w:rPr>
          <w:rFonts w:ascii="Calibri" w:eastAsiaTheme="minorEastAsia" w:hAnsi="Calibri" w:cs="Calibri"/>
          <w:b/>
          <w:sz w:val="28"/>
          <w:szCs w:val="28"/>
        </w:rPr>
        <w:t>EJERCITACIÓN</w:t>
      </w:r>
      <w:r>
        <w:rPr>
          <w:rFonts w:ascii="Calibri" w:eastAsiaTheme="minorEastAsia" w:hAnsi="Calibri" w:cs="Calibri"/>
        </w:rPr>
        <w:t>: En tu cuaderno escribe</w:t>
      </w:r>
      <w:r w:rsidR="004B7DDC">
        <w:rPr>
          <w:rFonts w:ascii="Calibri" w:eastAsiaTheme="minorEastAsia" w:hAnsi="Calibri" w:cs="Calibri"/>
        </w:rPr>
        <w:t xml:space="preserve"> un ejemplo de axioma, definición y de teorema</w:t>
      </w:r>
      <w:r w:rsidR="00430543">
        <w:rPr>
          <w:rFonts w:ascii="Calibri" w:eastAsiaTheme="minorEastAsia" w:hAnsi="Calibri" w:cs="Calibri"/>
        </w:rPr>
        <w:t>.</w:t>
      </w:r>
    </w:p>
    <w:p w:rsidR="00430543" w:rsidRDefault="00430543" w:rsidP="005F78E4">
      <w:pPr>
        <w:rPr>
          <w:rFonts w:ascii="Calibri" w:eastAsiaTheme="minorEastAsia" w:hAnsi="Calibri" w:cs="Calibri"/>
        </w:rPr>
      </w:pPr>
    </w:p>
    <w:p w:rsidR="004B7DDC" w:rsidRDefault="004B7DDC" w:rsidP="005F78E4">
      <w:pPr>
        <w:rPr>
          <w:rFonts w:ascii="Calibri" w:eastAsiaTheme="minorEastAsia" w:hAnsi="Calibri" w:cs="Calibri"/>
        </w:rPr>
      </w:pPr>
      <w:r>
        <w:rPr>
          <w:rFonts w:ascii="Calibri" w:eastAsiaTheme="minorEastAsia" w:hAnsi="Calibri" w:cs="Calibri"/>
        </w:rPr>
        <w:t>Conforme a lo que hemos visto en clases sobre Conjuntos y con la información anterior,</w:t>
      </w:r>
      <w:r w:rsidR="00AF54ED">
        <w:rPr>
          <w:rFonts w:ascii="Calibri" w:eastAsiaTheme="minorEastAsia" w:hAnsi="Calibri" w:cs="Calibri"/>
        </w:rPr>
        <w:t xml:space="preserve"> r</w:t>
      </w:r>
      <w:r w:rsidR="00F770E0">
        <w:rPr>
          <w:rFonts w:ascii="Calibri" w:eastAsiaTheme="minorEastAsia" w:hAnsi="Calibri" w:cs="Calibri"/>
        </w:rPr>
        <w:t>esuelve los</w:t>
      </w:r>
      <w:r>
        <w:rPr>
          <w:rFonts w:ascii="Calibri" w:eastAsiaTheme="minorEastAsia" w:hAnsi="Calibri" w:cs="Calibri"/>
        </w:rPr>
        <w:t xml:space="preserve"> siguiente</w:t>
      </w:r>
      <w:r w:rsidR="00F770E0">
        <w:rPr>
          <w:rFonts w:ascii="Calibri" w:eastAsiaTheme="minorEastAsia" w:hAnsi="Calibri" w:cs="Calibri"/>
        </w:rPr>
        <w:t>s</w:t>
      </w:r>
      <w:r>
        <w:rPr>
          <w:rFonts w:ascii="Calibri" w:eastAsiaTheme="minorEastAsia" w:hAnsi="Calibri" w:cs="Calibri"/>
        </w:rPr>
        <w:t xml:space="preserve"> </w:t>
      </w:r>
      <w:r w:rsidR="00F770E0">
        <w:rPr>
          <w:rFonts w:ascii="Calibri" w:eastAsiaTheme="minorEastAsia" w:hAnsi="Calibri" w:cs="Calibri"/>
        </w:rPr>
        <w:t>ejercicios, los</w:t>
      </w:r>
      <w:r>
        <w:rPr>
          <w:rFonts w:ascii="Calibri" w:eastAsiaTheme="minorEastAsia" w:hAnsi="Calibri" w:cs="Calibri"/>
        </w:rPr>
        <w:t xml:space="preserve"> que debes realizar en tu cuaderno</w:t>
      </w:r>
      <w:r w:rsidR="00F770E0">
        <w:rPr>
          <w:rFonts w:ascii="Calibri" w:eastAsiaTheme="minorEastAsia" w:hAnsi="Calibri" w:cs="Calibri"/>
        </w:rPr>
        <w:t>,</w:t>
      </w:r>
      <w:r w:rsidR="00AF54ED">
        <w:rPr>
          <w:rFonts w:ascii="Calibri" w:eastAsiaTheme="minorEastAsia" w:hAnsi="Calibri" w:cs="Calibri"/>
        </w:rPr>
        <w:t xml:space="preserve"> registrando los argumentos en aquellos ejercicios que no requieren desarrollo.</w:t>
      </w:r>
      <w:r>
        <w:rPr>
          <w:rFonts w:ascii="Calibri" w:eastAsiaTheme="minorEastAsia" w:hAnsi="Calibri" w:cs="Calibri"/>
        </w:rPr>
        <w:t xml:space="preserve"> </w:t>
      </w:r>
    </w:p>
    <w:p w:rsidR="004B7DDC" w:rsidRPr="001002D9" w:rsidRDefault="00B21469" w:rsidP="005F78E4">
      <w:pPr>
        <w:rPr>
          <w:rFonts w:ascii="Calibri" w:eastAsiaTheme="minorEastAsia" w:hAnsi="Calibri" w:cs="Calibri"/>
          <w:b/>
          <w:sz w:val="28"/>
          <w:szCs w:val="28"/>
        </w:rPr>
      </w:pPr>
      <w:r>
        <w:rPr>
          <w:rFonts w:ascii="Calibri" w:eastAsiaTheme="minorEastAsia" w:hAnsi="Calibri" w:cs="Calibri"/>
          <w:b/>
          <w:sz w:val="28"/>
          <w:szCs w:val="28"/>
        </w:rPr>
        <w:t>MARTES 07</w:t>
      </w:r>
      <w:bookmarkStart w:id="0" w:name="_GoBack"/>
      <w:bookmarkEnd w:id="0"/>
      <w:r w:rsidR="001002D9">
        <w:rPr>
          <w:rFonts w:ascii="Calibri" w:eastAsiaTheme="minorEastAsia" w:hAnsi="Calibri" w:cs="Calibri"/>
          <w:b/>
          <w:sz w:val="28"/>
          <w:szCs w:val="28"/>
        </w:rPr>
        <w:t xml:space="preserve"> DE ABRIL</w:t>
      </w:r>
    </w:p>
    <w:p w:rsidR="004B7DDC" w:rsidRPr="00E1709F" w:rsidRDefault="00E1709F" w:rsidP="004B7DDC">
      <w:pPr>
        <w:jc w:val="center"/>
        <w:rPr>
          <w:rFonts w:ascii="Calibri" w:eastAsiaTheme="minorEastAsia" w:hAnsi="Calibri" w:cs="Calibri"/>
          <w:b/>
          <w:sz w:val="24"/>
          <w:szCs w:val="24"/>
          <w:u w:val="single"/>
        </w:rPr>
      </w:pPr>
      <w:r w:rsidRPr="00E1709F">
        <w:rPr>
          <w:rFonts w:ascii="Calibri" w:eastAsiaTheme="minorEastAsia" w:hAnsi="Calibri" w:cs="Calibri"/>
          <w:b/>
          <w:sz w:val="24"/>
          <w:szCs w:val="24"/>
          <w:u w:val="single"/>
        </w:rPr>
        <w:t>PRACTICANDO LO APRENDIDO</w:t>
      </w:r>
    </w:p>
    <w:p w:rsidR="004B7DDC" w:rsidRDefault="004B7DDC" w:rsidP="004B7DDC">
      <w:pPr>
        <w:rPr>
          <w:rFonts w:ascii="Calibri" w:eastAsiaTheme="minorEastAsia" w:hAnsi="Calibri" w:cs="Calibri"/>
        </w:rPr>
      </w:pPr>
      <w:r>
        <w:rPr>
          <w:rFonts w:ascii="Calibri" w:eastAsiaTheme="minorEastAsia" w:hAnsi="Calibri" w:cs="Calibri"/>
        </w:rPr>
        <w:t xml:space="preserve">1. </w:t>
      </w:r>
      <w:r w:rsidR="00A3147E">
        <w:rPr>
          <w:rFonts w:ascii="Calibri" w:eastAsiaTheme="minorEastAsia" w:hAnsi="Calibri" w:cs="Calibri"/>
        </w:rPr>
        <w:t>Todos los neumáticos son de goma. Todo lo de goma es flexible. Alguna goma es negra. Según esto, ¿cuál de las siguientes alternativas es correcta?</w:t>
      </w:r>
    </w:p>
    <w:p w:rsidR="00A3147E" w:rsidRDefault="00A3147E" w:rsidP="004B7DDC">
      <w:pPr>
        <w:rPr>
          <w:rFonts w:ascii="Calibri" w:eastAsiaTheme="minorEastAsia" w:hAnsi="Calibri" w:cs="Calibri"/>
        </w:rPr>
      </w:pPr>
      <w:r>
        <w:rPr>
          <w:rFonts w:ascii="Calibri" w:eastAsiaTheme="minorEastAsia" w:hAnsi="Calibri" w:cs="Calibri"/>
        </w:rPr>
        <w:t>A)  Todos los neumáticos son flexibles y negros.</w:t>
      </w:r>
    </w:p>
    <w:p w:rsidR="00A3147E" w:rsidRDefault="00A3147E" w:rsidP="004B7DDC">
      <w:pPr>
        <w:rPr>
          <w:rFonts w:ascii="Calibri" w:eastAsiaTheme="minorEastAsia" w:hAnsi="Calibri" w:cs="Calibri"/>
        </w:rPr>
      </w:pPr>
      <w:r>
        <w:rPr>
          <w:rFonts w:ascii="Calibri" w:eastAsiaTheme="minorEastAsia" w:hAnsi="Calibri" w:cs="Calibri"/>
        </w:rPr>
        <w:t>B)  Todos los neumáticos son negros.</w:t>
      </w:r>
    </w:p>
    <w:p w:rsidR="00A3147E" w:rsidRDefault="00A3147E" w:rsidP="004B7DDC">
      <w:pPr>
        <w:rPr>
          <w:rFonts w:ascii="Calibri" w:eastAsiaTheme="minorEastAsia" w:hAnsi="Calibri" w:cs="Calibri"/>
        </w:rPr>
      </w:pPr>
      <w:r>
        <w:rPr>
          <w:rFonts w:ascii="Calibri" w:eastAsiaTheme="minorEastAsia" w:hAnsi="Calibri" w:cs="Calibri"/>
        </w:rPr>
        <w:t>C)  Solo algunos neumáticos son de goma.</w:t>
      </w:r>
    </w:p>
    <w:p w:rsidR="00A3147E" w:rsidRDefault="00A3147E" w:rsidP="004B7DDC">
      <w:pPr>
        <w:rPr>
          <w:rFonts w:ascii="Calibri" w:eastAsiaTheme="minorEastAsia" w:hAnsi="Calibri" w:cs="Calibri"/>
        </w:rPr>
      </w:pPr>
      <w:r>
        <w:rPr>
          <w:rFonts w:ascii="Calibri" w:eastAsiaTheme="minorEastAsia" w:hAnsi="Calibri" w:cs="Calibri"/>
        </w:rPr>
        <w:t>D)  Todos los neumáticos son flexibles.</w:t>
      </w:r>
    </w:p>
    <w:p w:rsidR="00A3147E" w:rsidRDefault="00A3147E" w:rsidP="004B7DDC">
      <w:pPr>
        <w:rPr>
          <w:rFonts w:ascii="Calibri" w:eastAsiaTheme="minorEastAsia" w:hAnsi="Calibri" w:cs="Calibri"/>
        </w:rPr>
      </w:pPr>
      <w:r>
        <w:rPr>
          <w:rFonts w:ascii="Calibri" w:eastAsiaTheme="minorEastAsia" w:hAnsi="Calibri" w:cs="Calibri"/>
        </w:rPr>
        <w:t>E) Todos los neumáticos son negros y algunos de goma.</w:t>
      </w:r>
    </w:p>
    <w:p w:rsidR="00A3147E" w:rsidRDefault="00A3147E" w:rsidP="004B7DDC">
      <w:pPr>
        <w:rPr>
          <w:rFonts w:ascii="Calibri" w:eastAsiaTheme="minorEastAsia" w:hAnsi="Calibri" w:cs="Calibri"/>
        </w:rPr>
      </w:pPr>
      <w:r>
        <w:rPr>
          <w:rFonts w:ascii="Calibri" w:eastAsiaTheme="minorEastAsia" w:hAnsi="Calibri" w:cs="Calibri"/>
        </w:rPr>
        <w:t>2. La alumna Adriana debe rendir tres ensayos PSU (lenguaje, matemática e historia) los días lunes, miércoles y sábado, pudiendo rendir solo uno por día. Para saber qué día debe rendir cada ensayo es suficiente saber que:</w:t>
      </w:r>
    </w:p>
    <w:p w:rsidR="00A3147E" w:rsidRDefault="00A3147E" w:rsidP="004B7DDC">
      <w:pPr>
        <w:rPr>
          <w:rFonts w:ascii="Calibri" w:eastAsiaTheme="minorEastAsia" w:hAnsi="Calibri" w:cs="Calibri"/>
        </w:rPr>
      </w:pPr>
      <w:r>
        <w:rPr>
          <w:rFonts w:ascii="Calibri" w:eastAsiaTheme="minorEastAsia" w:hAnsi="Calibri" w:cs="Calibri"/>
        </w:rPr>
        <w:t>(1)  El ensayo de matemática se rinde antes que el de lenguaje.</w:t>
      </w:r>
    </w:p>
    <w:p w:rsidR="00A3147E" w:rsidRDefault="00A3147E" w:rsidP="004B7DDC">
      <w:pPr>
        <w:rPr>
          <w:rFonts w:ascii="Calibri" w:eastAsiaTheme="minorEastAsia" w:hAnsi="Calibri" w:cs="Calibri"/>
        </w:rPr>
      </w:pPr>
      <w:r>
        <w:rPr>
          <w:rFonts w:ascii="Calibri" w:eastAsiaTheme="minorEastAsia" w:hAnsi="Calibri" w:cs="Calibri"/>
        </w:rPr>
        <w:t>(2)  El ensayo de historia se rinde después del ensayo de matemática.</w:t>
      </w:r>
    </w:p>
    <w:p w:rsidR="00A3147E" w:rsidRDefault="00A3147E" w:rsidP="004B7DDC">
      <w:pPr>
        <w:rPr>
          <w:rFonts w:ascii="Calibri" w:eastAsiaTheme="minorEastAsia" w:hAnsi="Calibri" w:cs="Calibri"/>
        </w:rPr>
      </w:pPr>
      <w:r>
        <w:rPr>
          <w:rFonts w:ascii="Calibri" w:eastAsiaTheme="minorEastAsia" w:hAnsi="Calibri" w:cs="Calibri"/>
        </w:rPr>
        <w:t>A)  (1) por sí sola.</w:t>
      </w:r>
    </w:p>
    <w:p w:rsidR="00A3147E" w:rsidRDefault="00A3147E" w:rsidP="004B7DDC">
      <w:pPr>
        <w:rPr>
          <w:rFonts w:ascii="Calibri" w:eastAsiaTheme="minorEastAsia" w:hAnsi="Calibri" w:cs="Calibri"/>
        </w:rPr>
      </w:pPr>
      <w:r>
        <w:rPr>
          <w:rFonts w:ascii="Calibri" w:eastAsiaTheme="minorEastAsia" w:hAnsi="Calibri" w:cs="Calibri"/>
        </w:rPr>
        <w:t>B)  (2) por sí sola.</w:t>
      </w:r>
    </w:p>
    <w:p w:rsidR="00A3147E" w:rsidRDefault="00A3147E" w:rsidP="004B7DDC">
      <w:pPr>
        <w:rPr>
          <w:rFonts w:ascii="Calibri" w:eastAsiaTheme="minorEastAsia" w:hAnsi="Calibri" w:cs="Calibri"/>
        </w:rPr>
      </w:pPr>
      <w:r>
        <w:rPr>
          <w:rFonts w:ascii="Calibri" w:eastAsiaTheme="minorEastAsia" w:hAnsi="Calibri" w:cs="Calibri"/>
        </w:rPr>
        <w:t>C) Ambas juntas, (1) y (2).</w:t>
      </w:r>
    </w:p>
    <w:p w:rsidR="00A3147E" w:rsidRDefault="00A3147E" w:rsidP="004B7DDC">
      <w:pPr>
        <w:rPr>
          <w:rFonts w:ascii="Calibri" w:eastAsiaTheme="minorEastAsia" w:hAnsi="Calibri" w:cs="Calibri"/>
        </w:rPr>
      </w:pPr>
      <w:r>
        <w:rPr>
          <w:rFonts w:ascii="Calibri" w:eastAsiaTheme="minorEastAsia" w:hAnsi="Calibri" w:cs="Calibri"/>
        </w:rPr>
        <w:t>D) Cada una por sí sola, (1) o (2).</w:t>
      </w:r>
    </w:p>
    <w:p w:rsidR="00A3147E" w:rsidRDefault="00A3147E" w:rsidP="004B7DDC">
      <w:pPr>
        <w:rPr>
          <w:rFonts w:ascii="Calibri" w:eastAsiaTheme="minorEastAsia" w:hAnsi="Calibri" w:cs="Calibri"/>
        </w:rPr>
      </w:pPr>
      <w:r>
        <w:rPr>
          <w:rFonts w:ascii="Calibri" w:eastAsiaTheme="minorEastAsia" w:hAnsi="Calibri" w:cs="Calibri"/>
        </w:rPr>
        <w:t>E) Se requiere información adicional.</w:t>
      </w:r>
    </w:p>
    <w:p w:rsidR="00A3147E" w:rsidRDefault="00A3147E" w:rsidP="004B7DDC">
      <w:pPr>
        <w:rPr>
          <w:rFonts w:ascii="Calibri" w:eastAsiaTheme="minorEastAsia" w:hAnsi="Calibri" w:cs="Calibri"/>
        </w:rPr>
      </w:pPr>
      <w:r>
        <w:rPr>
          <w:rFonts w:ascii="Calibri" w:eastAsiaTheme="minorEastAsia" w:hAnsi="Calibri" w:cs="Calibri"/>
        </w:rPr>
        <w:t>3. Todas las ostras son conchas. Todas las conchas son azules. Además algunas conchas son morada</w:t>
      </w:r>
      <w:r w:rsidR="00AF54ED">
        <w:rPr>
          <w:rFonts w:ascii="Calibri" w:eastAsiaTheme="minorEastAsia" w:hAnsi="Calibri" w:cs="Calibri"/>
        </w:rPr>
        <w:t xml:space="preserve"> (casa, habitación)</w:t>
      </w:r>
      <w:r>
        <w:rPr>
          <w:rFonts w:ascii="Calibri" w:eastAsiaTheme="minorEastAsia" w:hAnsi="Calibri" w:cs="Calibri"/>
        </w:rPr>
        <w:t xml:space="preserve"> de pequeños animales. A partir de lo anterior, ¿cuál de las siguientes alternativas es verdadera?</w:t>
      </w:r>
    </w:p>
    <w:p w:rsidR="00A3147E" w:rsidRDefault="00A3147E" w:rsidP="004B7DDC">
      <w:pPr>
        <w:rPr>
          <w:rFonts w:ascii="Calibri" w:eastAsiaTheme="minorEastAsia" w:hAnsi="Calibri" w:cs="Calibri"/>
        </w:rPr>
      </w:pPr>
      <w:r>
        <w:rPr>
          <w:rFonts w:ascii="Calibri" w:eastAsiaTheme="minorEastAsia" w:hAnsi="Calibri" w:cs="Calibri"/>
        </w:rPr>
        <w:t>A)  Ninguna ostra es morada de pequeños animales</w:t>
      </w:r>
      <w:r w:rsidR="00AF54ED">
        <w:rPr>
          <w:rFonts w:ascii="Calibri" w:eastAsiaTheme="minorEastAsia" w:hAnsi="Calibri" w:cs="Calibri"/>
        </w:rPr>
        <w:t>.</w:t>
      </w:r>
    </w:p>
    <w:p w:rsidR="00AF54ED" w:rsidRDefault="00AF54ED" w:rsidP="004B7DDC">
      <w:pPr>
        <w:rPr>
          <w:rFonts w:ascii="Calibri" w:eastAsiaTheme="minorEastAsia" w:hAnsi="Calibri" w:cs="Calibri"/>
        </w:rPr>
      </w:pPr>
      <w:r>
        <w:rPr>
          <w:rFonts w:ascii="Calibri" w:eastAsiaTheme="minorEastAsia" w:hAnsi="Calibri" w:cs="Calibri"/>
        </w:rPr>
        <w:t>B) Todas las ostras son morada de pequeños animales.</w:t>
      </w:r>
    </w:p>
    <w:p w:rsidR="00430543" w:rsidRDefault="00430543" w:rsidP="004B7DDC">
      <w:pPr>
        <w:rPr>
          <w:rFonts w:ascii="Calibri" w:eastAsiaTheme="minorEastAsia" w:hAnsi="Calibri" w:cs="Calibri"/>
        </w:rPr>
      </w:pPr>
    </w:p>
    <w:p w:rsidR="00AF54ED" w:rsidRDefault="00AF54ED" w:rsidP="004B7DDC">
      <w:pPr>
        <w:rPr>
          <w:rFonts w:ascii="Calibri" w:eastAsiaTheme="minorEastAsia" w:hAnsi="Calibri" w:cs="Calibri"/>
        </w:rPr>
      </w:pPr>
      <w:r>
        <w:rPr>
          <w:rFonts w:ascii="Calibri" w:eastAsiaTheme="minorEastAsia" w:hAnsi="Calibri" w:cs="Calibri"/>
        </w:rPr>
        <w:t>C) Algunas ostras son morada de pequeños animales.</w:t>
      </w:r>
    </w:p>
    <w:p w:rsidR="00AF54ED" w:rsidRDefault="00AF54ED" w:rsidP="004B7DDC">
      <w:pPr>
        <w:rPr>
          <w:rFonts w:ascii="Calibri" w:eastAsiaTheme="minorEastAsia" w:hAnsi="Calibri" w:cs="Calibri"/>
        </w:rPr>
      </w:pPr>
      <w:r>
        <w:rPr>
          <w:rFonts w:ascii="Calibri" w:eastAsiaTheme="minorEastAsia" w:hAnsi="Calibri" w:cs="Calibri"/>
        </w:rPr>
        <w:t>D) Todas las ostras son azules.</w:t>
      </w:r>
    </w:p>
    <w:p w:rsidR="00AF54ED" w:rsidRDefault="00AF54ED" w:rsidP="004B7DDC">
      <w:pPr>
        <w:rPr>
          <w:rFonts w:ascii="Calibri" w:eastAsiaTheme="minorEastAsia" w:hAnsi="Calibri" w:cs="Calibri"/>
        </w:rPr>
      </w:pPr>
      <w:r>
        <w:rPr>
          <w:rFonts w:ascii="Calibri" w:eastAsiaTheme="minorEastAsia" w:hAnsi="Calibri" w:cs="Calibri"/>
        </w:rPr>
        <w:t>E) Ninguna de las anteriores.</w:t>
      </w:r>
    </w:p>
    <w:p w:rsidR="00AF54ED" w:rsidRDefault="00AF54ED" w:rsidP="004B7DDC">
      <w:pPr>
        <w:rPr>
          <w:rFonts w:ascii="Calibri" w:eastAsiaTheme="minorEastAsia" w:hAnsi="Calibri" w:cs="Calibri"/>
        </w:rPr>
      </w:pPr>
      <w:r>
        <w:rPr>
          <w:rFonts w:ascii="Calibri" w:eastAsiaTheme="minorEastAsia" w:hAnsi="Calibri" w:cs="Calibri"/>
        </w:rPr>
        <w:t>4. Si de un conjunto se pueden obtener 8 subconjuntos, ¿cuántos elementos tiene ese conjunto?</w:t>
      </w:r>
    </w:p>
    <w:p w:rsidR="00AF54ED" w:rsidRDefault="00AF54ED" w:rsidP="004B7DDC">
      <w:pPr>
        <w:rPr>
          <w:rFonts w:ascii="Calibri" w:eastAsiaTheme="minorEastAsia" w:hAnsi="Calibri" w:cs="Calibri"/>
        </w:rPr>
      </w:pPr>
      <w:r>
        <w:rPr>
          <w:rFonts w:ascii="Calibri" w:eastAsiaTheme="minorEastAsia" w:hAnsi="Calibri" w:cs="Calibri"/>
        </w:rPr>
        <w:t>A)  2</w:t>
      </w:r>
    </w:p>
    <w:p w:rsidR="00AF54ED" w:rsidRDefault="00AF54ED" w:rsidP="004B7DDC">
      <w:pPr>
        <w:rPr>
          <w:rFonts w:ascii="Calibri" w:eastAsiaTheme="minorEastAsia" w:hAnsi="Calibri" w:cs="Calibri"/>
        </w:rPr>
      </w:pPr>
      <w:r>
        <w:rPr>
          <w:rFonts w:ascii="Calibri" w:eastAsiaTheme="minorEastAsia" w:hAnsi="Calibri" w:cs="Calibri"/>
        </w:rPr>
        <w:t>B)  3</w:t>
      </w:r>
    </w:p>
    <w:p w:rsidR="00AF54ED" w:rsidRDefault="00AF54ED" w:rsidP="004B7DDC">
      <w:pPr>
        <w:rPr>
          <w:rFonts w:ascii="Calibri" w:eastAsiaTheme="minorEastAsia" w:hAnsi="Calibri" w:cs="Calibri"/>
        </w:rPr>
      </w:pPr>
      <w:r>
        <w:rPr>
          <w:rFonts w:ascii="Calibri" w:eastAsiaTheme="minorEastAsia" w:hAnsi="Calibri" w:cs="Calibri"/>
        </w:rPr>
        <w:t>C)  4</w:t>
      </w:r>
    </w:p>
    <w:p w:rsidR="00AF54ED" w:rsidRDefault="00AF54ED" w:rsidP="004B7DDC">
      <w:pPr>
        <w:rPr>
          <w:rFonts w:ascii="Calibri" w:eastAsiaTheme="minorEastAsia" w:hAnsi="Calibri" w:cs="Calibri"/>
        </w:rPr>
      </w:pPr>
      <w:r>
        <w:rPr>
          <w:rFonts w:ascii="Calibri" w:eastAsiaTheme="minorEastAsia" w:hAnsi="Calibri" w:cs="Calibri"/>
        </w:rPr>
        <w:t>D)  5</w:t>
      </w:r>
    </w:p>
    <w:p w:rsidR="00AF54ED" w:rsidRDefault="00AF54ED" w:rsidP="004B7DDC">
      <w:pPr>
        <w:rPr>
          <w:rFonts w:ascii="Calibri" w:eastAsiaTheme="minorEastAsia" w:hAnsi="Calibri" w:cs="Calibri"/>
        </w:rPr>
      </w:pPr>
      <w:r>
        <w:rPr>
          <w:rFonts w:ascii="Calibri" w:eastAsiaTheme="minorEastAsia" w:hAnsi="Calibri" w:cs="Calibri"/>
        </w:rPr>
        <w:t>E)  6</w:t>
      </w:r>
    </w:p>
    <w:p w:rsidR="00AF54ED" w:rsidRDefault="00AF54ED" w:rsidP="004B7DDC">
      <w:pPr>
        <w:rPr>
          <w:rFonts w:ascii="Calibri" w:eastAsiaTheme="minorEastAsia" w:hAnsi="Calibri" w:cs="Calibri"/>
        </w:rPr>
      </w:pPr>
      <w:r>
        <w:rPr>
          <w:rFonts w:ascii="Calibri" w:eastAsiaTheme="minorEastAsia" w:hAnsi="Calibri" w:cs="Calibri"/>
        </w:rPr>
        <w:t xml:space="preserve">5. ¿Cuántos subconjuntos tiene el conjunto  </w:t>
      </w:r>
      <m:oMath>
        <m:r>
          <w:rPr>
            <w:rFonts w:ascii="Cambria Math" w:eastAsiaTheme="minorEastAsia" w:hAnsi="Cambria Math" w:cs="Calibri"/>
          </w:rPr>
          <m:t>E=</m:t>
        </m:r>
        <m:d>
          <m:dPr>
            <m:begChr m:val="{"/>
            <m:endChr m:val="}"/>
            <m:ctrlPr>
              <w:rPr>
                <w:rFonts w:ascii="Cambria Math" w:eastAsiaTheme="minorEastAsia" w:hAnsi="Cambria Math" w:cs="Calibri"/>
                <w:i/>
              </w:rPr>
            </m:ctrlPr>
          </m:dPr>
          <m:e>
            <m:r>
              <w:rPr>
                <w:rFonts w:ascii="Cambria Math" w:eastAsiaTheme="minorEastAsia" w:hAnsi="Cambria Math" w:cs="Calibri"/>
              </w:rPr>
              <m:t>x</m:t>
            </m:r>
            <m:r>
              <m:rPr>
                <m:scr m:val="double-struck"/>
              </m:rPr>
              <w:rPr>
                <w:rFonts w:ascii="Cambria Math" w:eastAsiaTheme="minorEastAsia" w:hAnsi="Cambria Math" w:cs="Calibri"/>
              </w:rPr>
              <m:t>∈N/</m:t>
            </m:r>
            <m:r>
              <w:rPr>
                <w:rFonts w:ascii="Cambria Math" w:eastAsiaTheme="minorEastAsia" w:hAnsi="Cambria Math" w:cs="Calibri"/>
              </w:rPr>
              <m:t>x&lt;3</m:t>
            </m:r>
          </m:e>
        </m:d>
      </m:oMath>
      <w:r>
        <w:rPr>
          <w:rFonts w:ascii="Calibri" w:eastAsiaTheme="minorEastAsia" w:hAnsi="Calibri" w:cs="Calibri"/>
        </w:rPr>
        <w:t>?</w:t>
      </w:r>
    </w:p>
    <w:p w:rsidR="00AF54ED" w:rsidRDefault="00AF54ED" w:rsidP="004B7DDC">
      <w:pPr>
        <w:rPr>
          <w:rFonts w:ascii="Calibri" w:eastAsiaTheme="minorEastAsia" w:hAnsi="Calibri" w:cs="Calibri"/>
        </w:rPr>
      </w:pPr>
      <w:r>
        <w:rPr>
          <w:rFonts w:ascii="Calibri" w:eastAsiaTheme="minorEastAsia" w:hAnsi="Calibri" w:cs="Calibri"/>
        </w:rPr>
        <w:t>A)  1</w:t>
      </w:r>
    </w:p>
    <w:p w:rsidR="00AF54ED" w:rsidRDefault="00AF54ED" w:rsidP="004B7DDC">
      <w:pPr>
        <w:rPr>
          <w:rFonts w:ascii="Calibri" w:eastAsiaTheme="minorEastAsia" w:hAnsi="Calibri" w:cs="Calibri"/>
        </w:rPr>
      </w:pPr>
      <w:r>
        <w:rPr>
          <w:rFonts w:ascii="Calibri" w:eastAsiaTheme="minorEastAsia" w:hAnsi="Calibri" w:cs="Calibri"/>
        </w:rPr>
        <w:t>B)  2</w:t>
      </w:r>
    </w:p>
    <w:p w:rsidR="00AF54ED" w:rsidRDefault="00AF54ED" w:rsidP="004B7DDC">
      <w:pPr>
        <w:rPr>
          <w:rFonts w:ascii="Calibri" w:eastAsiaTheme="minorEastAsia" w:hAnsi="Calibri" w:cs="Calibri"/>
        </w:rPr>
      </w:pPr>
      <w:r>
        <w:rPr>
          <w:rFonts w:ascii="Calibri" w:eastAsiaTheme="minorEastAsia" w:hAnsi="Calibri" w:cs="Calibri"/>
        </w:rPr>
        <w:t>C)  3</w:t>
      </w:r>
    </w:p>
    <w:p w:rsidR="00AF54ED" w:rsidRDefault="00AF54ED" w:rsidP="004B7DDC">
      <w:pPr>
        <w:rPr>
          <w:rFonts w:ascii="Calibri" w:eastAsiaTheme="minorEastAsia" w:hAnsi="Calibri" w:cs="Calibri"/>
        </w:rPr>
      </w:pPr>
      <w:r>
        <w:rPr>
          <w:rFonts w:ascii="Calibri" w:eastAsiaTheme="minorEastAsia" w:hAnsi="Calibri" w:cs="Calibri"/>
        </w:rPr>
        <w:t>D)  4</w:t>
      </w:r>
    </w:p>
    <w:p w:rsidR="00AF54ED" w:rsidRDefault="00AF54ED" w:rsidP="004B7DDC">
      <w:pPr>
        <w:rPr>
          <w:rFonts w:ascii="Calibri" w:eastAsiaTheme="minorEastAsia" w:hAnsi="Calibri" w:cs="Calibri"/>
        </w:rPr>
      </w:pPr>
      <w:r>
        <w:rPr>
          <w:rFonts w:ascii="Calibri" w:eastAsiaTheme="minorEastAsia" w:hAnsi="Calibri" w:cs="Calibri"/>
        </w:rPr>
        <w:t>E)  5</w:t>
      </w:r>
    </w:p>
    <w:p w:rsidR="00F63970" w:rsidRDefault="00F63970" w:rsidP="004B7DDC">
      <w:pPr>
        <w:rPr>
          <w:rFonts w:ascii="Calibri" w:eastAsiaTheme="minorEastAsia" w:hAnsi="Calibri" w:cs="Calibri"/>
        </w:rPr>
      </w:pPr>
      <w:r>
        <w:rPr>
          <w:rFonts w:ascii="Calibri" w:eastAsiaTheme="minorEastAsia" w:hAnsi="Calibri" w:cs="Calibri"/>
        </w:rPr>
        <w:t xml:space="preserve">6. Sean los conjuntos   </w:t>
      </w:r>
      <m:oMath>
        <m:r>
          <w:rPr>
            <w:rFonts w:ascii="Cambria Math" w:eastAsiaTheme="minorEastAsia" w:hAnsi="Cambria Math" w:cs="Calibri"/>
          </w:rPr>
          <m:t>S=</m:t>
        </m:r>
        <m:d>
          <m:dPr>
            <m:begChr m:val="{"/>
            <m:endChr m:val="}"/>
            <m:ctrlPr>
              <w:rPr>
                <w:rFonts w:ascii="Cambria Math" w:eastAsiaTheme="minorEastAsia" w:hAnsi="Cambria Math" w:cs="Calibri"/>
                <w:i/>
              </w:rPr>
            </m:ctrlPr>
          </m:dPr>
          <m:e>
            <m:r>
              <w:rPr>
                <w:rFonts w:ascii="Cambria Math" w:eastAsiaTheme="minorEastAsia" w:hAnsi="Cambria Math" w:cs="Calibri"/>
              </w:rPr>
              <m:t>1,2,3,4,6,8,12</m:t>
            </m:r>
          </m:e>
        </m:d>
        <m:r>
          <w:rPr>
            <w:rFonts w:ascii="Cambria Math" w:eastAsiaTheme="minorEastAsia" w:hAnsi="Cambria Math" w:cs="Calibri"/>
          </w:rPr>
          <m:t xml:space="preserve"> ,  E=</m:t>
        </m:r>
        <m:d>
          <m:dPr>
            <m:begChr m:val="{"/>
            <m:endChr m:val="}"/>
            <m:ctrlPr>
              <w:rPr>
                <w:rFonts w:ascii="Cambria Math" w:eastAsiaTheme="minorEastAsia" w:hAnsi="Cambria Math" w:cs="Calibri"/>
                <w:i/>
              </w:rPr>
            </m:ctrlPr>
          </m:dPr>
          <m:e>
            <m:r>
              <w:rPr>
                <w:rFonts w:ascii="Cambria Math" w:eastAsiaTheme="minorEastAsia" w:hAnsi="Cambria Math" w:cs="Calibri"/>
              </w:rPr>
              <m:t>2,3,5,7</m:t>
            </m:r>
          </m:e>
        </m:d>
        <m:r>
          <w:rPr>
            <w:rFonts w:ascii="Cambria Math" w:eastAsiaTheme="minorEastAsia" w:hAnsi="Cambria Math" w:cs="Calibri"/>
          </w:rPr>
          <m:t xml:space="preserve">  y   H=</m:t>
        </m:r>
        <m:d>
          <m:dPr>
            <m:begChr m:val="{"/>
            <m:endChr m:val="}"/>
            <m:ctrlPr>
              <w:rPr>
                <w:rFonts w:ascii="Cambria Math" w:eastAsiaTheme="minorEastAsia" w:hAnsi="Cambria Math" w:cs="Calibri"/>
                <w:i/>
              </w:rPr>
            </m:ctrlPr>
          </m:dPr>
          <m:e>
            <m:r>
              <w:rPr>
                <w:rFonts w:ascii="Cambria Math" w:eastAsiaTheme="minorEastAsia" w:hAnsi="Cambria Math" w:cs="Calibri"/>
              </w:rPr>
              <m:t>3</m:t>
            </m:r>
          </m:e>
        </m:d>
      </m:oMath>
      <w:r>
        <w:rPr>
          <w:rFonts w:ascii="Calibri" w:eastAsiaTheme="minorEastAsia" w:hAnsi="Calibri" w:cs="Calibri"/>
        </w:rPr>
        <w:t xml:space="preserve"> . ¿Cuántos subconjuntos tiene  </w:t>
      </w:r>
      <m:oMath>
        <m:r>
          <w:rPr>
            <w:rFonts w:ascii="Cambria Math" w:eastAsiaTheme="minorEastAsia" w:hAnsi="Cambria Math" w:cs="Calibri"/>
          </w:rPr>
          <m:t>S∩E∩H</m:t>
        </m:r>
      </m:oMath>
      <w:r>
        <w:rPr>
          <w:rFonts w:ascii="Calibri" w:eastAsiaTheme="minorEastAsia" w:hAnsi="Calibri" w:cs="Calibri"/>
        </w:rPr>
        <w:t>?</w:t>
      </w:r>
    </w:p>
    <w:p w:rsidR="00F63970" w:rsidRDefault="00F63970" w:rsidP="004B7DDC">
      <w:pPr>
        <w:rPr>
          <w:rFonts w:ascii="Calibri" w:eastAsiaTheme="minorEastAsia" w:hAnsi="Calibri" w:cs="Calibri"/>
        </w:rPr>
      </w:pPr>
      <w:r>
        <w:rPr>
          <w:rFonts w:ascii="Calibri" w:eastAsiaTheme="minorEastAsia" w:hAnsi="Calibri" w:cs="Calibri"/>
        </w:rPr>
        <w:t>A)  0</w:t>
      </w:r>
    </w:p>
    <w:p w:rsidR="00F63970" w:rsidRDefault="00F63970" w:rsidP="004B7DDC">
      <w:pPr>
        <w:rPr>
          <w:rFonts w:ascii="Calibri" w:eastAsiaTheme="minorEastAsia" w:hAnsi="Calibri" w:cs="Calibri"/>
        </w:rPr>
      </w:pPr>
      <w:r>
        <w:rPr>
          <w:rFonts w:ascii="Calibri" w:eastAsiaTheme="minorEastAsia" w:hAnsi="Calibri" w:cs="Calibri"/>
        </w:rPr>
        <w:t>B)  1</w:t>
      </w:r>
    </w:p>
    <w:p w:rsidR="00F63970" w:rsidRDefault="00F63970" w:rsidP="004B7DDC">
      <w:pPr>
        <w:rPr>
          <w:rFonts w:ascii="Calibri" w:eastAsiaTheme="minorEastAsia" w:hAnsi="Calibri" w:cs="Calibri"/>
        </w:rPr>
      </w:pPr>
      <w:r>
        <w:rPr>
          <w:rFonts w:ascii="Calibri" w:eastAsiaTheme="minorEastAsia" w:hAnsi="Calibri" w:cs="Calibri"/>
        </w:rPr>
        <w:t>C)  2</w:t>
      </w:r>
    </w:p>
    <w:p w:rsidR="00F63970" w:rsidRDefault="00F63970" w:rsidP="004B7DDC">
      <w:pPr>
        <w:rPr>
          <w:rFonts w:ascii="Calibri" w:eastAsiaTheme="minorEastAsia" w:hAnsi="Calibri" w:cs="Calibri"/>
        </w:rPr>
      </w:pPr>
      <w:r>
        <w:rPr>
          <w:rFonts w:ascii="Calibri" w:eastAsiaTheme="minorEastAsia" w:hAnsi="Calibri" w:cs="Calibri"/>
        </w:rPr>
        <w:t>D)  9</w:t>
      </w:r>
    </w:p>
    <w:p w:rsidR="00F63970" w:rsidRDefault="00F63970" w:rsidP="004B7DDC">
      <w:pPr>
        <w:rPr>
          <w:rFonts w:ascii="Calibri" w:eastAsiaTheme="minorEastAsia" w:hAnsi="Calibri" w:cs="Calibri"/>
        </w:rPr>
      </w:pPr>
      <w:r>
        <w:rPr>
          <w:rFonts w:ascii="Calibri" w:eastAsiaTheme="minorEastAsia" w:hAnsi="Calibri" w:cs="Calibri"/>
        </w:rPr>
        <w:t>E) 11</w:t>
      </w:r>
    </w:p>
    <w:p w:rsidR="00430543" w:rsidRDefault="00430543" w:rsidP="004B7DDC">
      <w:pPr>
        <w:rPr>
          <w:rFonts w:ascii="Calibri" w:eastAsiaTheme="minorEastAsia" w:hAnsi="Calibri" w:cs="Calibri"/>
        </w:rPr>
      </w:pPr>
    </w:p>
    <w:p w:rsidR="00430543" w:rsidRDefault="00430543" w:rsidP="004B7DDC">
      <w:pPr>
        <w:rPr>
          <w:rFonts w:ascii="Calibri" w:eastAsiaTheme="minorEastAsia" w:hAnsi="Calibri" w:cs="Calibri"/>
        </w:rPr>
      </w:pPr>
    </w:p>
    <w:p w:rsidR="00430543" w:rsidRDefault="00430543" w:rsidP="004B7DDC">
      <w:pPr>
        <w:rPr>
          <w:rFonts w:ascii="Calibri" w:eastAsiaTheme="minorEastAsia" w:hAnsi="Calibri" w:cs="Calibri"/>
        </w:rPr>
      </w:pPr>
    </w:p>
    <w:p w:rsidR="00F63970" w:rsidRDefault="00F63970" w:rsidP="004B7DDC">
      <w:pPr>
        <w:rPr>
          <w:rFonts w:ascii="Calibri" w:eastAsiaTheme="minorEastAsia" w:hAnsi="Calibri" w:cs="Calibri"/>
          <w:b/>
        </w:rPr>
      </w:pPr>
      <w:r>
        <w:rPr>
          <w:rFonts w:ascii="Calibri" w:eastAsiaTheme="minorEastAsia" w:hAnsi="Calibri" w:cs="Calibri"/>
        </w:rPr>
        <w:t xml:space="preserve">7. ¿Cuál de las siguientes afirmaciones respecto de los triángulos isósceles es </w:t>
      </w:r>
      <w:r>
        <w:rPr>
          <w:rFonts w:ascii="Calibri" w:eastAsiaTheme="minorEastAsia" w:hAnsi="Calibri" w:cs="Calibri"/>
          <w:b/>
        </w:rPr>
        <w:t>FALSA?</w:t>
      </w:r>
    </w:p>
    <w:p w:rsidR="00F63970" w:rsidRDefault="00F63970" w:rsidP="004B7DDC">
      <w:pPr>
        <w:rPr>
          <w:rFonts w:ascii="Calibri" w:eastAsiaTheme="minorEastAsia" w:hAnsi="Calibri" w:cs="Calibri"/>
        </w:rPr>
      </w:pPr>
      <w:r>
        <w:rPr>
          <w:rFonts w:ascii="Calibri" w:eastAsiaTheme="minorEastAsia" w:hAnsi="Calibri" w:cs="Calibri"/>
        </w:rPr>
        <w:t>A)  Pueden tener dos lados iguales y uno diferente.</w:t>
      </w:r>
    </w:p>
    <w:p w:rsidR="00F63970" w:rsidRDefault="00F63970" w:rsidP="004B7DDC">
      <w:pPr>
        <w:rPr>
          <w:rFonts w:ascii="Calibri" w:eastAsiaTheme="minorEastAsia" w:hAnsi="Calibri" w:cs="Calibri"/>
        </w:rPr>
      </w:pPr>
      <w:r>
        <w:rPr>
          <w:rFonts w:ascii="Calibri" w:eastAsiaTheme="minorEastAsia" w:hAnsi="Calibri" w:cs="Calibri"/>
        </w:rPr>
        <w:t>B)  Pueden tener todos sus lados iguales.</w:t>
      </w:r>
    </w:p>
    <w:p w:rsidR="00F63970" w:rsidRDefault="00F63970" w:rsidP="004B7DDC">
      <w:pPr>
        <w:rPr>
          <w:rFonts w:ascii="Calibri" w:eastAsiaTheme="minorEastAsia" w:hAnsi="Calibri" w:cs="Calibri"/>
        </w:rPr>
      </w:pPr>
      <w:r>
        <w:rPr>
          <w:rFonts w:ascii="Calibri" w:eastAsiaTheme="minorEastAsia" w:hAnsi="Calibri" w:cs="Calibri"/>
        </w:rPr>
        <w:t>C)  Tienen dos lados iguales y uno diferente.</w:t>
      </w:r>
    </w:p>
    <w:p w:rsidR="00F63970" w:rsidRDefault="00F63970" w:rsidP="004B7DDC">
      <w:pPr>
        <w:rPr>
          <w:rFonts w:ascii="Calibri" w:eastAsiaTheme="minorEastAsia" w:hAnsi="Calibri" w:cs="Calibri"/>
        </w:rPr>
      </w:pPr>
      <w:r>
        <w:rPr>
          <w:rFonts w:ascii="Calibri" w:eastAsiaTheme="minorEastAsia" w:hAnsi="Calibri" w:cs="Calibri"/>
        </w:rPr>
        <w:t>D)  No pueden tener todos sus lados desiguales.</w:t>
      </w:r>
    </w:p>
    <w:p w:rsidR="00F63970" w:rsidRDefault="00F63970" w:rsidP="004B7DDC">
      <w:pPr>
        <w:rPr>
          <w:rFonts w:ascii="Calibri" w:eastAsiaTheme="minorEastAsia" w:hAnsi="Calibri" w:cs="Calibri"/>
        </w:rPr>
      </w:pPr>
      <w:r>
        <w:rPr>
          <w:rFonts w:ascii="Calibri" w:eastAsiaTheme="minorEastAsia" w:hAnsi="Calibri" w:cs="Calibri"/>
        </w:rPr>
        <w:t>E)  Ninguna de las anteriores.</w:t>
      </w:r>
    </w:p>
    <w:p w:rsidR="00F63970" w:rsidRDefault="00F63970" w:rsidP="004B7DDC">
      <w:pPr>
        <w:rPr>
          <w:rFonts w:ascii="Calibri" w:eastAsiaTheme="minorEastAsia" w:hAnsi="Calibri" w:cs="Calibri"/>
        </w:rPr>
      </w:pPr>
      <w:r>
        <w:rPr>
          <w:rFonts w:ascii="Calibri" w:eastAsiaTheme="minorEastAsia" w:hAnsi="Calibri" w:cs="Calibri"/>
        </w:rPr>
        <w:t>8. ¿Cuál(es) de las siguientes figuras tiene(n) al menos un ángulo recto?</w:t>
      </w:r>
    </w:p>
    <w:p w:rsidR="00F63970" w:rsidRDefault="00F63970" w:rsidP="004B7DDC">
      <w:pPr>
        <w:rPr>
          <w:rFonts w:ascii="Calibri" w:eastAsiaTheme="minorEastAsia" w:hAnsi="Calibri" w:cs="Calibri"/>
        </w:rPr>
      </w:pPr>
      <w:r>
        <w:rPr>
          <w:rFonts w:ascii="Calibri" w:eastAsiaTheme="minorEastAsia" w:hAnsi="Calibri" w:cs="Calibri"/>
        </w:rPr>
        <w:t>I)  Cuadrado.</w:t>
      </w:r>
    </w:p>
    <w:p w:rsidR="00F63970" w:rsidRDefault="00F63970" w:rsidP="004B7DDC">
      <w:pPr>
        <w:rPr>
          <w:rFonts w:ascii="Calibri" w:eastAsiaTheme="minorEastAsia" w:hAnsi="Calibri" w:cs="Calibri"/>
        </w:rPr>
      </w:pPr>
      <w:r>
        <w:rPr>
          <w:rFonts w:ascii="Calibri" w:eastAsiaTheme="minorEastAsia" w:hAnsi="Calibri" w:cs="Calibri"/>
        </w:rPr>
        <w:t>II) Rectángulo.</w:t>
      </w:r>
    </w:p>
    <w:p w:rsidR="00F63970" w:rsidRDefault="00F63970" w:rsidP="004B7DDC">
      <w:pPr>
        <w:rPr>
          <w:rFonts w:ascii="Calibri" w:eastAsiaTheme="minorEastAsia" w:hAnsi="Calibri" w:cs="Calibri"/>
        </w:rPr>
      </w:pPr>
      <w:r>
        <w:rPr>
          <w:rFonts w:ascii="Calibri" w:eastAsiaTheme="minorEastAsia" w:hAnsi="Calibri" w:cs="Calibri"/>
        </w:rPr>
        <w:t>III) Rombo.</w:t>
      </w:r>
    </w:p>
    <w:p w:rsidR="00F63970" w:rsidRDefault="00F63970" w:rsidP="00F63970">
      <w:pPr>
        <w:rPr>
          <w:rFonts w:ascii="Calibri" w:eastAsiaTheme="minorEastAsia" w:hAnsi="Calibri" w:cs="Calibri"/>
        </w:rPr>
      </w:pPr>
      <w:r>
        <w:rPr>
          <w:rFonts w:ascii="Calibri" w:eastAsiaTheme="minorEastAsia" w:hAnsi="Calibri" w:cs="Calibri"/>
        </w:rPr>
        <w:t xml:space="preserve">A)  </w:t>
      </w:r>
      <w:r w:rsidRPr="00F63970">
        <w:rPr>
          <w:rFonts w:ascii="Calibri" w:eastAsiaTheme="minorEastAsia" w:hAnsi="Calibri" w:cs="Calibri"/>
        </w:rPr>
        <w:t>Solo I</w:t>
      </w:r>
    </w:p>
    <w:p w:rsidR="00F63970" w:rsidRDefault="00F63970" w:rsidP="00F63970">
      <w:pPr>
        <w:rPr>
          <w:rFonts w:ascii="Calibri" w:eastAsiaTheme="minorEastAsia" w:hAnsi="Calibri" w:cs="Calibri"/>
        </w:rPr>
      </w:pPr>
      <w:r>
        <w:rPr>
          <w:rFonts w:ascii="Calibri" w:eastAsiaTheme="minorEastAsia" w:hAnsi="Calibri" w:cs="Calibri"/>
        </w:rPr>
        <w:t>B)  Solo II</w:t>
      </w:r>
    </w:p>
    <w:p w:rsidR="00F63970" w:rsidRDefault="00F63970" w:rsidP="00F63970">
      <w:pPr>
        <w:rPr>
          <w:rFonts w:ascii="Calibri" w:eastAsiaTheme="minorEastAsia" w:hAnsi="Calibri" w:cs="Calibri"/>
        </w:rPr>
      </w:pPr>
      <w:r>
        <w:rPr>
          <w:rFonts w:ascii="Calibri" w:eastAsiaTheme="minorEastAsia" w:hAnsi="Calibri" w:cs="Calibri"/>
        </w:rPr>
        <w:t>C) Solo I y II</w:t>
      </w:r>
    </w:p>
    <w:p w:rsidR="00F63970" w:rsidRDefault="00F63970" w:rsidP="00F63970">
      <w:pPr>
        <w:rPr>
          <w:rFonts w:ascii="Calibri" w:eastAsiaTheme="minorEastAsia" w:hAnsi="Calibri" w:cs="Calibri"/>
        </w:rPr>
      </w:pPr>
      <w:r>
        <w:rPr>
          <w:rFonts w:ascii="Calibri" w:eastAsiaTheme="minorEastAsia" w:hAnsi="Calibri" w:cs="Calibri"/>
        </w:rPr>
        <w:t>D) Solo II y III</w:t>
      </w:r>
    </w:p>
    <w:p w:rsidR="00F63970" w:rsidRPr="00F63970" w:rsidRDefault="00F63970" w:rsidP="00F63970">
      <w:pPr>
        <w:rPr>
          <w:rFonts w:ascii="Calibri" w:eastAsiaTheme="minorEastAsia" w:hAnsi="Calibri" w:cs="Calibri"/>
        </w:rPr>
      </w:pPr>
      <w:r>
        <w:rPr>
          <w:rFonts w:ascii="Calibri" w:eastAsiaTheme="minorEastAsia" w:hAnsi="Calibri" w:cs="Calibri"/>
        </w:rPr>
        <w:t>E) I, II y III</w:t>
      </w:r>
    </w:p>
    <w:p w:rsidR="00F63970" w:rsidRDefault="00741834" w:rsidP="00F63970">
      <w:pPr>
        <w:rPr>
          <w:rFonts w:ascii="Calibri" w:eastAsiaTheme="minorEastAsia" w:hAnsi="Calibri" w:cs="Calibri"/>
        </w:rPr>
      </w:pPr>
      <w:r>
        <w:rPr>
          <w:rFonts w:ascii="Calibri" w:eastAsiaTheme="minorEastAsia" w:hAnsi="Calibri" w:cs="Calibri"/>
        </w:rPr>
        <w:t>9. Con respecto a una circunferencia, es correcto afirmar que:</w:t>
      </w:r>
    </w:p>
    <w:p w:rsidR="00741834" w:rsidRDefault="00741834" w:rsidP="00F63970">
      <w:pPr>
        <w:rPr>
          <w:rFonts w:ascii="Calibri" w:eastAsiaTheme="minorEastAsia" w:hAnsi="Calibri" w:cs="Calibri"/>
        </w:rPr>
      </w:pPr>
      <w:r>
        <w:rPr>
          <w:rFonts w:ascii="Calibri" w:eastAsiaTheme="minorEastAsia" w:hAnsi="Calibri" w:cs="Calibri"/>
        </w:rPr>
        <w:t>I)  La distancia desde el centro a cualquier punto de ella es constante.</w:t>
      </w:r>
    </w:p>
    <w:p w:rsidR="00741834" w:rsidRDefault="00741834" w:rsidP="00F63970">
      <w:pPr>
        <w:rPr>
          <w:rFonts w:ascii="Calibri" w:eastAsiaTheme="minorEastAsia" w:hAnsi="Calibri" w:cs="Calibri"/>
        </w:rPr>
      </w:pPr>
      <w:r>
        <w:rPr>
          <w:rFonts w:ascii="Calibri" w:eastAsiaTheme="minorEastAsia" w:hAnsi="Calibri" w:cs="Calibri"/>
        </w:rPr>
        <w:t xml:space="preserve">II) </w:t>
      </w:r>
      <w:r w:rsidR="00777CA9">
        <w:rPr>
          <w:rFonts w:ascii="Calibri" w:eastAsiaTheme="minorEastAsia" w:hAnsi="Calibri" w:cs="Calibri"/>
        </w:rPr>
        <w:t>El segmento que comienza y termina en ella y además pasa por el centro se llama radio.</w:t>
      </w:r>
    </w:p>
    <w:p w:rsidR="00777CA9" w:rsidRDefault="00777CA9" w:rsidP="00F63970">
      <w:pPr>
        <w:rPr>
          <w:rFonts w:ascii="Calibri" w:eastAsiaTheme="minorEastAsia" w:hAnsi="Calibri" w:cs="Calibri"/>
        </w:rPr>
      </w:pPr>
      <w:r>
        <w:rPr>
          <w:rFonts w:ascii="Calibri" w:eastAsiaTheme="minorEastAsia" w:hAnsi="Calibri" w:cs="Calibri"/>
        </w:rPr>
        <w:t>III) Es un polígono.</w:t>
      </w:r>
    </w:p>
    <w:p w:rsidR="00777CA9" w:rsidRDefault="00777CA9" w:rsidP="00F63970">
      <w:pPr>
        <w:rPr>
          <w:rFonts w:ascii="Calibri" w:eastAsiaTheme="minorEastAsia" w:hAnsi="Calibri" w:cs="Calibri"/>
        </w:rPr>
      </w:pPr>
      <w:r>
        <w:rPr>
          <w:rFonts w:ascii="Calibri" w:eastAsiaTheme="minorEastAsia" w:hAnsi="Calibri" w:cs="Calibri"/>
        </w:rPr>
        <w:t>A) Solo I.</w:t>
      </w:r>
    </w:p>
    <w:p w:rsidR="00777CA9" w:rsidRDefault="00777CA9" w:rsidP="00F63970">
      <w:pPr>
        <w:rPr>
          <w:rFonts w:ascii="Calibri" w:eastAsiaTheme="minorEastAsia" w:hAnsi="Calibri" w:cs="Calibri"/>
        </w:rPr>
      </w:pPr>
      <w:r>
        <w:rPr>
          <w:rFonts w:ascii="Calibri" w:eastAsiaTheme="minorEastAsia" w:hAnsi="Calibri" w:cs="Calibri"/>
        </w:rPr>
        <w:t>B) Solo I y II</w:t>
      </w:r>
    </w:p>
    <w:p w:rsidR="00777CA9" w:rsidRDefault="00777CA9" w:rsidP="00F63970">
      <w:pPr>
        <w:rPr>
          <w:rFonts w:ascii="Calibri" w:eastAsiaTheme="minorEastAsia" w:hAnsi="Calibri" w:cs="Calibri"/>
        </w:rPr>
      </w:pPr>
      <w:r>
        <w:rPr>
          <w:rFonts w:ascii="Calibri" w:eastAsiaTheme="minorEastAsia" w:hAnsi="Calibri" w:cs="Calibri"/>
        </w:rPr>
        <w:t>C)  Solo I y III</w:t>
      </w:r>
    </w:p>
    <w:p w:rsidR="00777CA9" w:rsidRDefault="00777CA9" w:rsidP="00F63970">
      <w:pPr>
        <w:rPr>
          <w:rFonts w:ascii="Calibri" w:eastAsiaTheme="minorEastAsia" w:hAnsi="Calibri" w:cs="Calibri"/>
        </w:rPr>
      </w:pPr>
      <w:r>
        <w:rPr>
          <w:rFonts w:ascii="Calibri" w:eastAsiaTheme="minorEastAsia" w:hAnsi="Calibri" w:cs="Calibri"/>
        </w:rPr>
        <w:t>D) Solo II y III</w:t>
      </w:r>
    </w:p>
    <w:p w:rsidR="00777CA9" w:rsidRDefault="00777CA9" w:rsidP="00F63970">
      <w:pPr>
        <w:rPr>
          <w:rFonts w:ascii="Calibri" w:eastAsiaTheme="minorEastAsia" w:hAnsi="Calibri" w:cs="Calibri"/>
        </w:rPr>
      </w:pPr>
      <w:r>
        <w:rPr>
          <w:rFonts w:ascii="Calibri" w:eastAsiaTheme="minorEastAsia" w:hAnsi="Calibri" w:cs="Calibri"/>
        </w:rPr>
        <w:t xml:space="preserve">E) </w:t>
      </w:r>
      <w:proofErr w:type="gramStart"/>
      <w:r>
        <w:rPr>
          <w:rFonts w:ascii="Calibri" w:eastAsiaTheme="minorEastAsia" w:hAnsi="Calibri" w:cs="Calibri"/>
        </w:rPr>
        <w:t>I ,</w:t>
      </w:r>
      <w:proofErr w:type="gramEnd"/>
      <w:r>
        <w:rPr>
          <w:rFonts w:ascii="Calibri" w:eastAsiaTheme="minorEastAsia" w:hAnsi="Calibri" w:cs="Calibri"/>
        </w:rPr>
        <w:t xml:space="preserve"> II y III</w:t>
      </w:r>
    </w:p>
    <w:p w:rsidR="00430543" w:rsidRDefault="00430543" w:rsidP="00F63970">
      <w:pPr>
        <w:rPr>
          <w:rFonts w:ascii="Calibri" w:eastAsiaTheme="minorEastAsia" w:hAnsi="Calibri" w:cs="Calibri"/>
        </w:rPr>
      </w:pPr>
    </w:p>
    <w:p w:rsidR="00777CA9" w:rsidRDefault="00777CA9" w:rsidP="00F63970">
      <w:pPr>
        <w:rPr>
          <w:rFonts w:ascii="Calibri" w:eastAsiaTheme="minorEastAsia" w:hAnsi="Calibri" w:cs="Calibri"/>
        </w:rPr>
      </w:pPr>
      <w:r>
        <w:rPr>
          <w:rFonts w:ascii="Calibri" w:eastAsiaTheme="minorEastAsia" w:hAnsi="Calibri" w:cs="Calibri"/>
        </w:rPr>
        <w:t xml:space="preserve">10. </w:t>
      </w:r>
      <w:r w:rsidR="00F770E0">
        <w:rPr>
          <w:rFonts w:ascii="Calibri" w:eastAsiaTheme="minorEastAsia" w:hAnsi="Calibri" w:cs="Calibri"/>
        </w:rPr>
        <w:t>Un carpintero desea construir una mesa. Para comenzar confecciona una base y cuatro patas. A medida que avanza se da cuenta que la mesa cojea demasiado y al intentar arreglar las patas muchas veces, decide realizar una mesa con tan solo tres patas. ¿Cómo podrías explicar tú que una mesa de tres patas no cojea</w:t>
      </w:r>
      <w:proofErr w:type="gramStart"/>
      <w:r w:rsidR="00F770E0">
        <w:rPr>
          <w:rFonts w:ascii="Calibri" w:eastAsiaTheme="minorEastAsia" w:hAnsi="Calibri" w:cs="Calibri"/>
        </w:rPr>
        <w:t>?.</w:t>
      </w:r>
      <w:proofErr w:type="gramEnd"/>
      <w:r w:rsidR="00F770E0">
        <w:rPr>
          <w:rFonts w:ascii="Calibri" w:eastAsiaTheme="minorEastAsia" w:hAnsi="Calibri" w:cs="Calibri"/>
        </w:rPr>
        <w:t xml:space="preserve"> Investiga y responde.</w:t>
      </w:r>
    </w:p>
    <w:p w:rsidR="00F63970" w:rsidRDefault="00F770E0" w:rsidP="004B7DDC">
      <w:pPr>
        <w:rPr>
          <w:rFonts w:ascii="Calibri" w:eastAsiaTheme="minorEastAsia" w:hAnsi="Calibri" w:cs="Calibri"/>
        </w:rPr>
      </w:pPr>
      <w:r>
        <w:rPr>
          <w:rFonts w:ascii="Calibri" w:eastAsiaTheme="minorEastAsia" w:hAnsi="Calibri" w:cs="Calibri"/>
        </w:rPr>
        <w:t xml:space="preserve">11. </w:t>
      </w:r>
      <w:proofErr w:type="spellStart"/>
      <w:r>
        <w:rPr>
          <w:rFonts w:ascii="Calibri" w:eastAsiaTheme="minorEastAsia" w:hAnsi="Calibri" w:cs="Calibri"/>
        </w:rPr>
        <w:t>Pac-Man</w:t>
      </w:r>
      <w:proofErr w:type="spellEnd"/>
      <w:r>
        <w:rPr>
          <w:rFonts w:ascii="Calibri" w:eastAsiaTheme="minorEastAsia" w:hAnsi="Calibri" w:cs="Calibri"/>
        </w:rPr>
        <w:t>, el famoso personaje de videojuegos, fue inspirado en una pizza con un trozo faltante. Este trozo faltante representa su boca, la que es aproximadamente un sexto de la “pizza”. ¿Cuánto mide, en grados, la apertura de su boca, aproximadamente</w:t>
      </w:r>
      <w:proofErr w:type="gramStart"/>
      <w:r>
        <w:rPr>
          <w:rFonts w:ascii="Calibri" w:eastAsiaTheme="minorEastAsia" w:hAnsi="Calibri" w:cs="Calibri"/>
        </w:rPr>
        <w:t>?.</w:t>
      </w:r>
      <w:proofErr w:type="gramEnd"/>
      <w:r>
        <w:rPr>
          <w:rFonts w:ascii="Calibri" w:eastAsiaTheme="minorEastAsia" w:hAnsi="Calibri" w:cs="Calibri"/>
        </w:rPr>
        <w:t xml:space="preserve"> Investiga y responde.</w:t>
      </w:r>
    </w:p>
    <w:sectPr w:rsidR="00F6397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E6" w:rsidRDefault="00AF2FE6" w:rsidP="00710999">
      <w:pPr>
        <w:spacing w:after="0" w:line="240" w:lineRule="auto"/>
      </w:pPr>
      <w:r>
        <w:separator/>
      </w:r>
    </w:p>
  </w:endnote>
  <w:endnote w:type="continuationSeparator" w:id="0">
    <w:p w:rsidR="00AF2FE6" w:rsidRDefault="00AF2FE6" w:rsidP="00710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E6" w:rsidRDefault="00AF2FE6" w:rsidP="00710999">
      <w:pPr>
        <w:spacing w:after="0" w:line="240" w:lineRule="auto"/>
      </w:pPr>
      <w:r>
        <w:separator/>
      </w:r>
    </w:p>
  </w:footnote>
  <w:footnote w:type="continuationSeparator" w:id="0">
    <w:p w:rsidR="00AF2FE6" w:rsidRDefault="00AF2FE6" w:rsidP="00710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99" w:rsidRDefault="00710999" w:rsidP="00710999">
    <w:pPr>
      <w:pStyle w:val="Sinespaciado"/>
      <w:rPr>
        <w:sz w:val="16"/>
        <w:szCs w:val="16"/>
      </w:rPr>
    </w:pPr>
    <w:r>
      <w:rPr>
        <w:noProof/>
        <w:lang w:val="es-CL" w:eastAsia="es-CL"/>
      </w:rPr>
      <w:drawing>
        <wp:anchor distT="0" distB="0" distL="114300" distR="114300" simplePos="0" relativeHeight="251659264" behindDoc="0" locked="0" layoutInCell="1" allowOverlap="1" wp14:anchorId="341072F2" wp14:editId="76167C10">
          <wp:simplePos x="0" y="0"/>
          <wp:positionH relativeFrom="column">
            <wp:posOffset>-61595</wp:posOffset>
          </wp:positionH>
          <wp:positionV relativeFrom="paragraph">
            <wp:posOffset>1270</wp:posOffset>
          </wp:positionV>
          <wp:extent cx="466725" cy="523875"/>
          <wp:effectExtent l="0" t="0" r="9525" b="9525"/>
          <wp:wrapNone/>
          <wp:docPr id="1" name="Imagen 1" descr="LogoMJI-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MJI-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pic:spPr>
              </pic:pic>
            </a:graphicData>
          </a:graphic>
          <wp14:sizeRelH relativeFrom="page">
            <wp14:pctWidth>0</wp14:pctWidth>
          </wp14:sizeRelH>
          <wp14:sizeRelV relativeFrom="page">
            <wp14:pctHeight>0</wp14:pctHeight>
          </wp14:sizeRelV>
        </wp:anchor>
      </w:drawing>
    </w:r>
  </w:p>
  <w:p w:rsidR="00710999" w:rsidRDefault="00710999" w:rsidP="00710999">
    <w:pPr>
      <w:pStyle w:val="Sinespaciado"/>
      <w:rPr>
        <w:rFonts w:ascii="Arial" w:hAnsi="Arial" w:cs="Arial"/>
        <w:sz w:val="16"/>
        <w:szCs w:val="16"/>
      </w:rPr>
    </w:pPr>
    <w:r>
      <w:rPr>
        <w:sz w:val="16"/>
        <w:szCs w:val="16"/>
      </w:rPr>
      <w:tab/>
    </w:r>
    <w:r>
      <w:rPr>
        <w:rFonts w:ascii="Arial" w:hAnsi="Arial" w:cs="Arial"/>
        <w:sz w:val="16"/>
        <w:szCs w:val="16"/>
      </w:rPr>
      <w:t xml:space="preserve">  Fundación Casa de Talleres de San Vicente de Paul</w:t>
    </w:r>
  </w:p>
  <w:p w:rsidR="00710999" w:rsidRDefault="00710999" w:rsidP="00710999">
    <w:pPr>
      <w:pStyle w:val="Sinespaciado"/>
      <w:rPr>
        <w:rFonts w:ascii="Arial" w:hAnsi="Arial" w:cs="Arial"/>
        <w:sz w:val="16"/>
        <w:szCs w:val="16"/>
      </w:rPr>
    </w:pPr>
    <w:r>
      <w:rPr>
        <w:rFonts w:ascii="Arial" w:hAnsi="Arial" w:cs="Arial"/>
        <w:sz w:val="16"/>
        <w:szCs w:val="16"/>
      </w:rPr>
      <w:t xml:space="preserve">                  Colegio Manuel José Irarrázaval</w:t>
    </w:r>
  </w:p>
  <w:p w:rsidR="00710999" w:rsidRDefault="00710999" w:rsidP="00710999">
    <w:pPr>
      <w:pStyle w:val="Sinespaciado"/>
      <w:rPr>
        <w:rFonts w:ascii="Arial" w:hAnsi="Arial" w:cs="Arial"/>
        <w:sz w:val="16"/>
        <w:szCs w:val="16"/>
      </w:rPr>
    </w:pPr>
    <w:r>
      <w:rPr>
        <w:rFonts w:ascii="Arial" w:hAnsi="Arial" w:cs="Arial"/>
        <w:sz w:val="16"/>
        <w:szCs w:val="16"/>
      </w:rPr>
      <w:t xml:space="preserve">                  Departamento Matemática</w:t>
    </w:r>
  </w:p>
  <w:p w:rsidR="00710999" w:rsidRDefault="00710999" w:rsidP="00710999">
    <w:pPr>
      <w:pStyle w:val="Sinespaciado"/>
    </w:pPr>
    <w:r>
      <w:rPr>
        <w:rFonts w:ascii="Arial" w:hAnsi="Arial" w:cs="Arial"/>
        <w:sz w:val="16"/>
        <w:szCs w:val="16"/>
      </w:rPr>
      <w:t xml:space="preserve">                  Profesora: Teresita Arriagada González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C1FE6"/>
    <w:multiLevelType w:val="hybridMultilevel"/>
    <w:tmpl w:val="6AE2CF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D0A0781"/>
    <w:multiLevelType w:val="hybridMultilevel"/>
    <w:tmpl w:val="319ED38C"/>
    <w:lvl w:ilvl="0" w:tplc="DB6084B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FC"/>
    <w:rsid w:val="001002D9"/>
    <w:rsid w:val="00430543"/>
    <w:rsid w:val="004A55EF"/>
    <w:rsid w:val="004B7DDC"/>
    <w:rsid w:val="005F78E4"/>
    <w:rsid w:val="00710999"/>
    <w:rsid w:val="00741834"/>
    <w:rsid w:val="00745096"/>
    <w:rsid w:val="00772369"/>
    <w:rsid w:val="00777CA9"/>
    <w:rsid w:val="0094344C"/>
    <w:rsid w:val="00A3147E"/>
    <w:rsid w:val="00AF2FE6"/>
    <w:rsid w:val="00AF54ED"/>
    <w:rsid w:val="00B21469"/>
    <w:rsid w:val="00C14AEC"/>
    <w:rsid w:val="00C172F1"/>
    <w:rsid w:val="00D43CFC"/>
    <w:rsid w:val="00DC35D2"/>
    <w:rsid w:val="00DE2C93"/>
    <w:rsid w:val="00E1709F"/>
    <w:rsid w:val="00E9709F"/>
    <w:rsid w:val="00F029AC"/>
    <w:rsid w:val="00F63970"/>
    <w:rsid w:val="00F770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09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0999"/>
  </w:style>
  <w:style w:type="paragraph" w:styleId="Piedepgina">
    <w:name w:val="footer"/>
    <w:basedOn w:val="Normal"/>
    <w:link w:val="PiedepginaCar"/>
    <w:uiPriority w:val="99"/>
    <w:unhideWhenUsed/>
    <w:rsid w:val="007109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0999"/>
  </w:style>
  <w:style w:type="paragraph" w:styleId="Sinespaciado">
    <w:name w:val="No Spacing"/>
    <w:uiPriority w:val="1"/>
    <w:qFormat/>
    <w:rsid w:val="00710999"/>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710999"/>
    <w:pPr>
      <w:ind w:left="720"/>
      <w:contextualSpacing/>
    </w:pPr>
  </w:style>
  <w:style w:type="character" w:styleId="Textodelmarcadordeposicin">
    <w:name w:val="Placeholder Text"/>
    <w:basedOn w:val="Fuentedeprrafopredeter"/>
    <w:uiPriority w:val="99"/>
    <w:semiHidden/>
    <w:rsid w:val="00C14AEC"/>
    <w:rPr>
      <w:color w:val="808080"/>
    </w:rPr>
  </w:style>
  <w:style w:type="paragraph" w:styleId="Textodeglobo">
    <w:name w:val="Balloon Text"/>
    <w:basedOn w:val="Normal"/>
    <w:link w:val="TextodegloboCar"/>
    <w:uiPriority w:val="99"/>
    <w:semiHidden/>
    <w:unhideWhenUsed/>
    <w:rsid w:val="00C14A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A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09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0999"/>
  </w:style>
  <w:style w:type="paragraph" w:styleId="Piedepgina">
    <w:name w:val="footer"/>
    <w:basedOn w:val="Normal"/>
    <w:link w:val="PiedepginaCar"/>
    <w:uiPriority w:val="99"/>
    <w:unhideWhenUsed/>
    <w:rsid w:val="007109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0999"/>
  </w:style>
  <w:style w:type="paragraph" w:styleId="Sinespaciado">
    <w:name w:val="No Spacing"/>
    <w:uiPriority w:val="1"/>
    <w:qFormat/>
    <w:rsid w:val="00710999"/>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710999"/>
    <w:pPr>
      <w:ind w:left="720"/>
      <w:contextualSpacing/>
    </w:pPr>
  </w:style>
  <w:style w:type="character" w:styleId="Textodelmarcadordeposicin">
    <w:name w:val="Placeholder Text"/>
    <w:basedOn w:val="Fuentedeprrafopredeter"/>
    <w:uiPriority w:val="99"/>
    <w:semiHidden/>
    <w:rsid w:val="00C14AEC"/>
    <w:rPr>
      <w:color w:val="808080"/>
    </w:rPr>
  </w:style>
  <w:style w:type="paragraph" w:styleId="Textodeglobo">
    <w:name w:val="Balloon Text"/>
    <w:basedOn w:val="Normal"/>
    <w:link w:val="TextodegloboCar"/>
    <w:uiPriority w:val="99"/>
    <w:semiHidden/>
    <w:unhideWhenUsed/>
    <w:rsid w:val="00C14A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1189</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Sandra</cp:lastModifiedBy>
  <cp:revision>4</cp:revision>
  <dcterms:created xsi:type="dcterms:W3CDTF">2020-03-26T18:23:00Z</dcterms:created>
  <dcterms:modified xsi:type="dcterms:W3CDTF">2020-03-26T19:25:00Z</dcterms:modified>
</cp:coreProperties>
</file>