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E3" w:rsidRDefault="003759E3">
      <w:r>
        <w:t>CRONOGRAMA TRABAJO SEM</w:t>
      </w:r>
      <w:r w:rsidR="00F65594">
        <w:t>ANAL EN LENGUAJE Y MATEMÁTICA  6</w:t>
      </w:r>
      <w:r w:rsidR="00EA44F9">
        <w:t>º  A-B</w:t>
      </w:r>
    </w:p>
    <w:tbl>
      <w:tblPr>
        <w:tblStyle w:val="Tablaconcuadrcula"/>
        <w:tblW w:w="0" w:type="auto"/>
        <w:tblLook w:val="04A0"/>
      </w:tblPr>
      <w:tblGrid>
        <w:gridCol w:w="1526"/>
        <w:gridCol w:w="1984"/>
        <w:gridCol w:w="1843"/>
        <w:gridCol w:w="1939"/>
        <w:gridCol w:w="1824"/>
        <w:gridCol w:w="1824"/>
      </w:tblGrid>
      <w:tr w:rsidR="003759E3" w:rsidTr="00CB5486">
        <w:tc>
          <w:tcPr>
            <w:tcW w:w="1526" w:type="dxa"/>
            <w:shd w:val="clear" w:color="auto" w:fill="FABF8F" w:themeFill="accent6" w:themeFillTint="99"/>
          </w:tcPr>
          <w:p w:rsidR="003759E3" w:rsidRDefault="003759E3">
            <w:r>
              <w:t>ASIGNATURA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3759E3" w:rsidRDefault="003759E3">
            <w:r>
              <w:t xml:space="preserve">LUNES 16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3759E3" w:rsidRDefault="003759E3">
            <w:r>
              <w:t>MARTES 17</w:t>
            </w:r>
          </w:p>
        </w:tc>
        <w:tc>
          <w:tcPr>
            <w:tcW w:w="1939" w:type="dxa"/>
            <w:shd w:val="clear" w:color="auto" w:fill="FABF8F" w:themeFill="accent6" w:themeFillTint="99"/>
          </w:tcPr>
          <w:p w:rsidR="003759E3" w:rsidRDefault="003759E3">
            <w:r>
              <w:t>MIÉRCOLES 18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JUEVES 19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VIERNES 20</w:t>
            </w:r>
          </w:p>
        </w:tc>
      </w:tr>
      <w:tr w:rsidR="00CB5486" w:rsidTr="00585D65">
        <w:trPr>
          <w:cantSplit/>
          <w:trHeight w:val="1134"/>
        </w:trPr>
        <w:tc>
          <w:tcPr>
            <w:tcW w:w="1526" w:type="dxa"/>
            <w:vMerge w:val="restart"/>
            <w:textDirection w:val="btLr"/>
          </w:tcPr>
          <w:p w:rsidR="00CB5486" w:rsidRDefault="00CB5486" w:rsidP="003759E3">
            <w:pPr>
              <w:ind w:left="113" w:right="113"/>
              <w:jc w:val="center"/>
            </w:pPr>
            <w:r>
              <w:t>LENGUAJE</w:t>
            </w:r>
          </w:p>
        </w:tc>
        <w:tc>
          <w:tcPr>
            <w:tcW w:w="1984" w:type="dxa"/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lectura: El libro de la selva Pág.  12                   </w:t>
            </w:r>
          </w:p>
          <w:p w:rsidR="00CB5486" w:rsidRDefault="00CB5486"/>
        </w:tc>
        <w:tc>
          <w:tcPr>
            <w:tcW w:w="1843" w:type="dxa"/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ficha 1  plan lector, parte 1</w:t>
            </w:r>
          </w:p>
          <w:p w:rsidR="00CB5486" w:rsidRDefault="00CB5486"/>
        </w:tc>
        <w:tc>
          <w:tcPr>
            <w:tcW w:w="1939" w:type="dxa"/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lectura: El libro de la selva 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13</w:t>
            </w:r>
          </w:p>
          <w:p w:rsidR="00CB5486" w:rsidRDefault="00CB5486"/>
        </w:tc>
        <w:tc>
          <w:tcPr>
            <w:tcW w:w="1824" w:type="dxa"/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ficha 1 plan lector, parte 2</w:t>
            </w:r>
          </w:p>
          <w:p w:rsidR="00CB5486" w:rsidRDefault="00CB5486"/>
        </w:tc>
        <w:tc>
          <w:tcPr>
            <w:tcW w:w="1824" w:type="dxa"/>
          </w:tcPr>
          <w:p w:rsidR="0049409C" w:rsidRDefault="0049409C" w:rsidP="004940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Practicar lectura: El libro de la selva, páginas 12 y 13</w:t>
            </w:r>
          </w:p>
          <w:p w:rsidR="00CB5486" w:rsidRDefault="00CB5486"/>
        </w:tc>
      </w:tr>
      <w:tr w:rsidR="00CB5486" w:rsidTr="00CB5486">
        <w:trPr>
          <w:cantSplit/>
          <w:trHeight w:val="36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CB5486" w:rsidTr="00585D65">
        <w:trPr>
          <w:cantSplit/>
          <w:trHeight w:val="7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36E6B" w:rsidRDefault="00736E6B" w:rsidP="00736E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lectura   Mangosta v/s cobra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6E6B" w:rsidRDefault="00736E6B" w:rsidP="00736E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ficha 2 plan lector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736E6B" w:rsidRDefault="00736E6B" w:rsidP="00736E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lectura Mangosta v/s cobra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37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736E6B" w:rsidRDefault="00736E6B" w:rsidP="00736E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ficha 3 plan lector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736E6B" w:rsidRDefault="00736E6B" w:rsidP="00736E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Practicar lectura Mangosta v/s cobra páginas 36 y 37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384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CB5486" w:rsidTr="005B0032">
        <w:trPr>
          <w:cantSplit/>
          <w:trHeight w:val="67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lectora:               El libro de la selva, responder preguntas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13 en cuaderno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lector, realizar actividades pendientes de guía de trabajo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</w:t>
            </w:r>
            <w:proofErr w:type="spellStart"/>
            <w:r>
              <w:rPr>
                <w:rFonts w:ascii="Calibri" w:hAnsi="Calibri"/>
                <w:color w:val="000000"/>
              </w:rPr>
              <w:t>Rikki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tikki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tavi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páginas 18 a 20, trabajar palabras de vocabulario, escriben una oración con las palabras: </w:t>
            </w:r>
            <w:proofErr w:type="spellStart"/>
            <w:r>
              <w:rPr>
                <w:rFonts w:ascii="Calibri" w:hAnsi="Calibri"/>
                <w:color w:val="000000"/>
              </w:rPr>
              <w:t>bungalow</w:t>
            </w:r>
            <w:proofErr w:type="spellEnd"/>
            <w:r>
              <w:rPr>
                <w:rFonts w:ascii="Calibri" w:hAnsi="Calibri"/>
                <w:color w:val="000000"/>
              </w:rPr>
              <w:t>, madriguera, zanja, yacer, glorieta, coto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lectora: La </w:t>
            </w:r>
            <w:proofErr w:type="spellStart"/>
            <w:r>
              <w:rPr>
                <w:rFonts w:ascii="Calibri" w:hAnsi="Calibri"/>
                <w:color w:val="000000"/>
              </w:rPr>
              <w:t>Quinoa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págs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50 -51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Trabajo plan lector, una vez terminado la lectura del libro, elige un personaje, explicando por qué tu elección, las características y </w:t>
            </w:r>
            <w:proofErr w:type="spellStart"/>
            <w:r>
              <w:rPr>
                <w:rFonts w:ascii="Calibri" w:hAnsi="Calibri"/>
              </w:rPr>
              <w:t>que</w:t>
            </w:r>
            <w:proofErr w:type="spellEnd"/>
            <w:r>
              <w:rPr>
                <w:rFonts w:ascii="Calibri" w:hAnsi="Calibri"/>
              </w:rPr>
              <w:t xml:space="preserve"> función o participación tiene en la historia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 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9</w:t>
            </w:r>
          </w:p>
        </w:tc>
      </w:tr>
      <w:tr w:rsidR="00CB5486" w:rsidTr="005B0032">
        <w:trPr>
          <w:cantSplit/>
          <w:trHeight w:val="61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de </w:t>
            </w:r>
            <w:proofErr w:type="spellStart"/>
            <w:r>
              <w:rPr>
                <w:rFonts w:ascii="Calibri" w:hAnsi="Calibri"/>
                <w:color w:val="000000"/>
              </w:rPr>
              <w:t>Rikki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tiikki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tavi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págs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21 a 24, responder preguntas 3 a 7 que </w:t>
            </w:r>
            <w:proofErr w:type="spellStart"/>
            <w:r>
              <w:rPr>
                <w:rFonts w:ascii="Calibri" w:hAnsi="Calibri"/>
                <w:color w:val="000000"/>
              </w:rPr>
              <w:t>estan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en los costados de la lectura       (responder en cuaderno)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 fluidez lectora La </w:t>
            </w:r>
            <w:proofErr w:type="spellStart"/>
            <w:r>
              <w:rPr>
                <w:rFonts w:ascii="Calibri" w:hAnsi="Calibri"/>
                <w:color w:val="000000"/>
              </w:rPr>
              <w:t>quinoa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págs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50 y 51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</w:t>
            </w:r>
            <w:proofErr w:type="spellStart"/>
            <w:r>
              <w:rPr>
                <w:rFonts w:ascii="Calibri" w:hAnsi="Calibri"/>
                <w:color w:val="000000"/>
              </w:rPr>
              <w:t>Rikki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tikki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tavi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páginas 25 a 27, responder pregunta Leo la imagen y hacer un dibujo que represente lo leído, explicando en tres </w:t>
            </w:r>
            <w:proofErr w:type="spellStart"/>
            <w:r>
              <w:rPr>
                <w:rFonts w:ascii="Calibri" w:hAnsi="Calibri"/>
                <w:color w:val="000000"/>
              </w:rPr>
              <w:t>lineas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por </w:t>
            </w:r>
            <w:proofErr w:type="spellStart"/>
            <w:r>
              <w:rPr>
                <w:rFonts w:ascii="Calibri" w:hAnsi="Calibri"/>
                <w:color w:val="000000"/>
              </w:rPr>
              <w:t>que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ese dibujo (responder en cuaderno)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  <w:p w:rsidR="00476746" w:rsidRDefault="0047674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 fluidez lectora La </w:t>
            </w:r>
            <w:proofErr w:type="spellStart"/>
            <w:r>
              <w:rPr>
                <w:rFonts w:ascii="Calibri" w:hAnsi="Calibri"/>
                <w:color w:val="000000"/>
              </w:rPr>
              <w:t>quinoa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págs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50 y 51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9409C" w:rsidRDefault="0049409C" w:rsidP="004940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Feriado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23"/>
        </w:trPr>
        <w:tc>
          <w:tcPr>
            <w:tcW w:w="1526" w:type="dxa"/>
            <w:vMerge w:val="restart"/>
            <w:textDirection w:val="btLr"/>
          </w:tcPr>
          <w:p w:rsidR="00CB5486" w:rsidRDefault="00CB5486" w:rsidP="003E0BAE">
            <w:pPr>
              <w:ind w:left="113" w:right="113"/>
            </w:pPr>
            <w:r>
              <w:lastRenderedPageBreak/>
              <w:t xml:space="preserve">       MATEMÁTICA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16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</w:t>
            </w:r>
            <w:r w:rsidR="0030041C">
              <w:rPr>
                <w:rFonts w:ascii="Calibri" w:hAnsi="Calibri"/>
                <w:color w:val="000000"/>
                <w:shd w:val="clear" w:color="auto" w:fill="FFFF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17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19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20</w:t>
            </w:r>
          </w:p>
        </w:tc>
      </w:tr>
      <w:tr w:rsidR="00CB5486" w:rsidTr="006B2753">
        <w:trPr>
          <w:cantSplit/>
          <w:trHeight w:val="787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6A2E21" w:rsidRDefault="006A2E21" w:rsidP="003759E3">
            <w:pPr>
              <w:rPr>
                <w:rFonts w:ascii="Calibri" w:hAnsi="Calibri"/>
                <w:color w:val="000000"/>
              </w:rPr>
            </w:pPr>
          </w:p>
          <w:p w:rsidR="006A2E21" w:rsidRDefault="006A2E21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678B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5: páginas 27 a la 31</w:t>
            </w:r>
          </w:p>
          <w:p w:rsidR="006A2E21" w:rsidRDefault="006A2E21" w:rsidP="003759E3">
            <w:pPr>
              <w:rPr>
                <w:rFonts w:ascii="Calibri" w:hAnsi="Calibri"/>
                <w:color w:val="000000"/>
              </w:rPr>
            </w:pPr>
          </w:p>
          <w:p w:rsidR="006A2E21" w:rsidRDefault="006A2E21" w:rsidP="0003724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6A2E21" w:rsidRDefault="006A2E21" w:rsidP="003759E3">
            <w:pPr>
              <w:rPr>
                <w:rFonts w:ascii="Calibri" w:hAnsi="Calibri"/>
                <w:color w:val="000000"/>
              </w:rPr>
            </w:pPr>
          </w:p>
          <w:p w:rsidR="000678B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6: páginas 32 a la 37</w:t>
            </w:r>
          </w:p>
          <w:p w:rsidR="006A2E21" w:rsidRDefault="006A2E21" w:rsidP="0003724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6A2E21" w:rsidRDefault="006A2E21" w:rsidP="003759E3">
            <w:pPr>
              <w:rPr>
                <w:rFonts w:ascii="Calibri" w:hAnsi="Calibri"/>
                <w:color w:val="000000"/>
              </w:rPr>
            </w:pPr>
          </w:p>
          <w:p w:rsidR="000678B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7: páginas de la 38 a la 42</w:t>
            </w:r>
          </w:p>
          <w:p w:rsidR="000678B3" w:rsidRDefault="000678B3" w:rsidP="003759E3">
            <w:pPr>
              <w:rPr>
                <w:rFonts w:ascii="Calibri" w:hAnsi="Calibri"/>
                <w:color w:val="000000"/>
              </w:rPr>
            </w:pPr>
          </w:p>
          <w:p w:rsidR="006A2E21" w:rsidRDefault="006A2E21" w:rsidP="0003724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6A2E21" w:rsidRDefault="006A2E21" w:rsidP="003759E3">
            <w:pPr>
              <w:rPr>
                <w:rFonts w:ascii="Calibri" w:hAnsi="Calibri"/>
                <w:color w:val="000000"/>
              </w:rPr>
            </w:pPr>
          </w:p>
          <w:p w:rsidR="000678B3" w:rsidRDefault="000678B3" w:rsidP="000678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Clase 8: páginas 43 a la 47</w:t>
            </w:r>
          </w:p>
          <w:p w:rsidR="006A2E21" w:rsidRDefault="006A2E21" w:rsidP="0003724C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18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CB5486" w:rsidTr="00CB5486">
        <w:trPr>
          <w:cantSplit/>
          <w:trHeight w:val="78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3724C" w:rsidRDefault="0003724C" w:rsidP="0003724C">
            <w:pPr>
              <w:rPr>
                <w:rFonts w:ascii="Calibri" w:hAnsi="Calibri"/>
                <w:color w:val="000000"/>
              </w:rPr>
            </w:pPr>
          </w:p>
          <w:p w:rsidR="0003724C" w:rsidRDefault="0003724C" w:rsidP="000372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9: páginas 48 a la 53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  <w:p w:rsidR="0003724C" w:rsidRDefault="0003724C" w:rsidP="000372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10: páginas 54 a la 56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  <w:p w:rsidR="0003724C" w:rsidRDefault="0003724C" w:rsidP="000372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11: páginas de la 57 a la 62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DB0518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  <w:p w:rsidR="0003724C" w:rsidRDefault="0003724C" w:rsidP="0003724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Clase 12: páginas 63 a la 69</w:t>
            </w:r>
          </w:p>
          <w:p w:rsidR="0003724C" w:rsidRDefault="0003724C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39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CB5486" w:rsidTr="00CB5486">
        <w:trPr>
          <w:cantSplit/>
          <w:trHeight w:val="66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E26653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653" w:rsidRDefault="00E26653" w:rsidP="00E266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E26653" w:rsidRDefault="00E26653" w:rsidP="00E26653">
            <w:pPr>
              <w:rPr>
                <w:rFonts w:ascii="Calibri" w:hAnsi="Calibri"/>
                <w:color w:val="000000"/>
              </w:rPr>
            </w:pPr>
          </w:p>
          <w:p w:rsidR="000678B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13: páginas 70 a la 74</w:t>
            </w:r>
          </w:p>
          <w:p w:rsidR="00CB5486" w:rsidRDefault="00CB5486" w:rsidP="000678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E26653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E26653" w:rsidRDefault="00E26653" w:rsidP="003759E3">
            <w:pPr>
              <w:rPr>
                <w:rFonts w:ascii="Calibri" w:hAnsi="Calibri"/>
                <w:color w:val="000000"/>
              </w:rPr>
            </w:pPr>
          </w:p>
          <w:p w:rsidR="00E2665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14: páginas 75 a la 79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E26653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E26653" w:rsidRDefault="00E26653" w:rsidP="003759E3">
            <w:pPr>
              <w:rPr>
                <w:rFonts w:ascii="Calibri" w:hAnsi="Calibri"/>
                <w:color w:val="000000"/>
              </w:rPr>
            </w:pPr>
          </w:p>
          <w:p w:rsidR="00E2665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15: páginas 80 a la 83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E26653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E26653" w:rsidRDefault="00E26653" w:rsidP="003759E3">
            <w:pPr>
              <w:rPr>
                <w:rFonts w:ascii="Calibri" w:hAnsi="Calibri"/>
                <w:color w:val="000000"/>
              </w:rPr>
            </w:pPr>
          </w:p>
          <w:p w:rsidR="00E26653" w:rsidRDefault="000678B3" w:rsidP="000678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16: páginas 84 a la 89</w:t>
            </w:r>
          </w:p>
        </w:tc>
      </w:tr>
      <w:tr w:rsidR="00CB5486" w:rsidTr="00CB5486">
        <w:trPr>
          <w:cantSplit/>
          <w:trHeight w:val="48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10</w:t>
            </w:r>
          </w:p>
        </w:tc>
      </w:tr>
      <w:tr w:rsidR="00CB5486" w:rsidTr="003E0BAE">
        <w:trPr>
          <w:cantSplit/>
          <w:trHeight w:val="57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034C" w:rsidRDefault="0011034C" w:rsidP="001103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2345A" w:rsidRDefault="0002345A" w:rsidP="0011034C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034C" w:rsidRDefault="0011034C" w:rsidP="001103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02345A" w:rsidRDefault="0002345A" w:rsidP="000234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17: páginas 90 a la 95</w:t>
            </w:r>
          </w:p>
          <w:p w:rsidR="0002345A" w:rsidRDefault="0002345A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11034C" w:rsidRDefault="0011034C" w:rsidP="001103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02345A" w:rsidRDefault="0002345A" w:rsidP="000234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18: páginas 96 a la 104</w:t>
            </w:r>
          </w:p>
          <w:p w:rsidR="0002345A" w:rsidRDefault="0002345A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2345A" w:rsidRDefault="0002345A" w:rsidP="000234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Cálculo mental, 2 minutos</w:t>
            </w:r>
          </w:p>
          <w:p w:rsidR="0002345A" w:rsidRDefault="0002345A" w:rsidP="0002345A">
            <w:pPr>
              <w:rPr>
                <w:rFonts w:ascii="Calibri" w:hAnsi="Calibri"/>
                <w:color w:val="000000"/>
              </w:rPr>
            </w:pPr>
          </w:p>
          <w:p w:rsidR="0002345A" w:rsidRDefault="0002345A" w:rsidP="000234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19: páginas 105 a la 112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CB5486" w:rsidRDefault="00187F5E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FERIADO</w:t>
            </w:r>
          </w:p>
        </w:tc>
      </w:tr>
    </w:tbl>
    <w:p w:rsidR="004E3752" w:rsidRDefault="004E3752"/>
    <w:sectPr w:rsidR="004E3752" w:rsidSect="003759E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59E3"/>
    <w:rsid w:val="0002345A"/>
    <w:rsid w:val="0003724C"/>
    <w:rsid w:val="000678B3"/>
    <w:rsid w:val="00077978"/>
    <w:rsid w:val="000821F3"/>
    <w:rsid w:val="0011034C"/>
    <w:rsid w:val="00187F5E"/>
    <w:rsid w:val="002739C1"/>
    <w:rsid w:val="0030041C"/>
    <w:rsid w:val="003759E3"/>
    <w:rsid w:val="003E0BAE"/>
    <w:rsid w:val="00420118"/>
    <w:rsid w:val="00436011"/>
    <w:rsid w:val="00476746"/>
    <w:rsid w:val="0049409C"/>
    <w:rsid w:val="004E3752"/>
    <w:rsid w:val="004F5B70"/>
    <w:rsid w:val="00585D65"/>
    <w:rsid w:val="005B0032"/>
    <w:rsid w:val="00615E8B"/>
    <w:rsid w:val="006A2E21"/>
    <w:rsid w:val="006A582E"/>
    <w:rsid w:val="006B2753"/>
    <w:rsid w:val="00736E6B"/>
    <w:rsid w:val="008A1BDE"/>
    <w:rsid w:val="00A947C1"/>
    <w:rsid w:val="00C17A3D"/>
    <w:rsid w:val="00CB5486"/>
    <w:rsid w:val="00DB0518"/>
    <w:rsid w:val="00E26653"/>
    <w:rsid w:val="00EA44F9"/>
    <w:rsid w:val="00F6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8289-4525-406E-9D85-4684773C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14</cp:revision>
  <dcterms:created xsi:type="dcterms:W3CDTF">2020-03-26T00:18:00Z</dcterms:created>
  <dcterms:modified xsi:type="dcterms:W3CDTF">2020-03-26T18:45:00Z</dcterms:modified>
</cp:coreProperties>
</file>